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E33" w:rsidRDefault="00FA1E33">
      <w:pPr>
        <w:rPr>
          <w:rFonts w:ascii="Arial" w:hAnsi="Arial" w:cs="Arial"/>
        </w:rPr>
      </w:pPr>
      <w:r>
        <w:rPr>
          <w:rFonts w:ascii="Arial" w:hAnsi="Arial" w:cs="Arial"/>
          <w:noProof/>
        </w:rPr>
        <w:drawing>
          <wp:anchor distT="0" distB="0" distL="114300" distR="114300" simplePos="0" relativeHeight="251674624" behindDoc="0" locked="0" layoutInCell="1" allowOverlap="1">
            <wp:simplePos x="0" y="0"/>
            <wp:positionH relativeFrom="column">
              <wp:posOffset>4149090</wp:posOffset>
            </wp:positionH>
            <wp:positionV relativeFrom="paragraph">
              <wp:posOffset>-297180</wp:posOffset>
            </wp:positionV>
            <wp:extent cx="1794510" cy="464820"/>
            <wp:effectExtent l="19050" t="0" r="0" b="0"/>
            <wp:wrapSquare wrapText="bothSides"/>
            <wp:docPr id="2" name="Picture 1" descr="B&amp;W NEW NOMA logo low res 4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W NEW NOMA logo low res 45K.jpg"/>
                    <pic:cNvPicPr/>
                  </pic:nvPicPr>
                  <pic:blipFill>
                    <a:blip r:embed="rId6" cstate="print"/>
                    <a:stretch>
                      <a:fillRect/>
                    </a:stretch>
                  </pic:blipFill>
                  <pic:spPr>
                    <a:xfrm>
                      <a:off x="0" y="0"/>
                      <a:ext cx="1794510" cy="464820"/>
                    </a:xfrm>
                    <a:prstGeom prst="rect">
                      <a:avLst/>
                    </a:prstGeom>
                  </pic:spPr>
                </pic:pic>
              </a:graphicData>
            </a:graphic>
          </wp:anchor>
        </w:drawing>
      </w:r>
      <w:r>
        <w:rPr>
          <w:rFonts w:ascii="Arial" w:hAnsi="Arial" w:cs="Arial"/>
        </w:rPr>
        <w:t>Native American Gallery</w:t>
      </w:r>
      <w:r w:rsidR="00560282">
        <w:rPr>
          <w:rFonts w:ascii="Arial" w:hAnsi="Arial" w:cs="Arial"/>
        </w:rPr>
        <w:t xml:space="preserve"> (2</w:t>
      </w:r>
      <w:r w:rsidR="00560282" w:rsidRPr="00560282">
        <w:rPr>
          <w:rFonts w:ascii="Arial" w:hAnsi="Arial" w:cs="Arial"/>
          <w:vertAlign w:val="superscript"/>
        </w:rPr>
        <w:t>nd</w:t>
      </w:r>
      <w:r w:rsidR="00560282">
        <w:rPr>
          <w:rFonts w:ascii="Arial" w:hAnsi="Arial" w:cs="Arial"/>
        </w:rPr>
        <w:t xml:space="preserve"> floor)</w:t>
      </w:r>
    </w:p>
    <w:p w:rsidR="00FA1E33" w:rsidRDefault="00FA1E33">
      <w:pPr>
        <w:rPr>
          <w:rFonts w:ascii="Arial" w:hAnsi="Arial" w:cs="Arial"/>
        </w:rPr>
      </w:pPr>
    </w:p>
    <w:p w:rsidR="007B5449" w:rsidRPr="007B5449" w:rsidRDefault="008903DE">
      <w:pPr>
        <w:rPr>
          <w:rFonts w:ascii="Arial" w:hAnsi="Arial" w:cs="Arial"/>
        </w:rPr>
      </w:pPr>
      <w:r w:rsidRPr="008903DE">
        <w:rPr>
          <w:rFonts w:ascii="Arial" w:hAnsi="Arial" w:cs="Arial"/>
          <w:noProof/>
        </w:rPr>
        <w:drawing>
          <wp:anchor distT="0" distB="0" distL="114300" distR="114300" simplePos="0" relativeHeight="251659264" behindDoc="0" locked="0" layoutInCell="1" allowOverlap="1">
            <wp:simplePos x="0" y="0"/>
            <wp:positionH relativeFrom="column">
              <wp:posOffset>19050</wp:posOffset>
            </wp:positionH>
            <wp:positionV relativeFrom="paragraph">
              <wp:posOffset>0</wp:posOffset>
            </wp:positionV>
            <wp:extent cx="765810" cy="670560"/>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765810" cy="670560"/>
                    </a:xfrm>
                    <a:prstGeom prst="rect">
                      <a:avLst/>
                    </a:prstGeom>
                    <a:noFill/>
                    <a:ln w="9525">
                      <a:noFill/>
                      <a:miter lim="800000"/>
                      <a:headEnd/>
                      <a:tailEnd/>
                    </a:ln>
                  </pic:spPr>
                </pic:pic>
              </a:graphicData>
            </a:graphic>
          </wp:anchor>
        </w:drawing>
      </w:r>
      <w:r w:rsidR="007B5449" w:rsidRPr="007B5449">
        <w:rPr>
          <w:rFonts w:ascii="Arial" w:hAnsi="Arial" w:cs="Arial"/>
        </w:rPr>
        <w:t>Chippewa Peoples, United States or Canada</w:t>
      </w:r>
      <w:r w:rsidR="007B5449">
        <w:rPr>
          <w:rFonts w:ascii="Arial" w:hAnsi="Arial" w:cs="Arial"/>
        </w:rPr>
        <w:t>,</w:t>
      </w:r>
      <w:r w:rsidR="007B5449" w:rsidRPr="007B5449">
        <w:rPr>
          <w:rFonts w:ascii="Arial" w:hAnsi="Arial" w:cs="Arial"/>
        </w:rPr>
        <w:t xml:space="preserve"> </w:t>
      </w:r>
      <w:r w:rsidR="007B5449" w:rsidRPr="007B5449">
        <w:rPr>
          <w:rFonts w:ascii="Arial" w:hAnsi="Arial" w:cs="Arial"/>
          <w:b/>
          <w:i/>
        </w:rPr>
        <w:t>Drum Cover</w:t>
      </w:r>
      <w:r w:rsidR="007B5449" w:rsidRPr="007B5449">
        <w:rPr>
          <w:rFonts w:ascii="Arial" w:hAnsi="Arial" w:cs="Arial"/>
        </w:rPr>
        <w:t xml:space="preserve">, ca. 1880 Wool, glass beads, silk ribbon, wool yarn Promised Gift of Mercedes </w:t>
      </w:r>
      <w:proofErr w:type="spellStart"/>
      <w:r w:rsidR="007B5449" w:rsidRPr="007B5449">
        <w:rPr>
          <w:rFonts w:ascii="Arial" w:hAnsi="Arial" w:cs="Arial"/>
        </w:rPr>
        <w:t>Whitecloud</w:t>
      </w:r>
      <w:proofErr w:type="spellEnd"/>
      <w:r w:rsidR="007B5449" w:rsidRPr="007B5449">
        <w:rPr>
          <w:rFonts w:ascii="Arial" w:hAnsi="Arial" w:cs="Arial"/>
        </w:rPr>
        <w:t xml:space="preserve"> </w:t>
      </w:r>
    </w:p>
    <w:p w:rsidR="00360E9A" w:rsidRDefault="00360E9A" w:rsidP="008903DE">
      <w:pPr>
        <w:rPr>
          <w:rFonts w:ascii="Arial" w:hAnsi="Arial" w:cs="Arial"/>
        </w:rPr>
      </w:pPr>
    </w:p>
    <w:p w:rsidR="008903DE" w:rsidRDefault="007B5449" w:rsidP="008903DE">
      <w:pPr>
        <w:rPr>
          <w:rFonts w:ascii="Arial" w:hAnsi="Arial" w:cs="Arial"/>
        </w:rPr>
      </w:pPr>
      <w:r w:rsidRPr="007B5449">
        <w:rPr>
          <w:rFonts w:ascii="Arial" w:hAnsi="Arial" w:cs="Arial"/>
        </w:rPr>
        <w:t>The Dream Dance drum was considered a living, sacred being, addressed as “Our Grandfather,” which had to be guarded and cared for at all times. Hung from the ceiling or supported by sticks, the drum could not touch the ground directly and had to be covered when not in use. At the center of the cover is a circle that contains a complex design: a flower vase with fern-like plants rests on a table. Sprouting from the plants are five bulbous discs that appear to be peyote cactus buttons. (Peyote is a psychoactive plant used by the Native American Church.) Horses’ heads with song scrolls emerging from their mouths also arise from the vase. Around the table are eight five-pointed stars and a crescent moon, symbols used by the Native American Church.</w:t>
      </w:r>
    </w:p>
    <w:p w:rsidR="008903DE" w:rsidRDefault="008903DE" w:rsidP="008903DE">
      <w:pPr>
        <w:rPr>
          <w:rFonts w:ascii="Arial" w:hAnsi="Arial" w:cs="Arial"/>
        </w:rPr>
      </w:pPr>
    </w:p>
    <w:p w:rsidR="008903DE" w:rsidRPr="009B580C" w:rsidRDefault="008903DE" w:rsidP="008903DE">
      <w:pPr>
        <w:rPr>
          <w:rFonts w:ascii="Arial" w:hAnsi="Arial" w:cs="Arial"/>
        </w:rPr>
      </w:pPr>
      <w:r w:rsidRPr="008903DE">
        <w:rPr>
          <w:rFonts w:ascii="Arial" w:hAnsi="Arial" w:cs="Arial"/>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635</wp:posOffset>
            </wp:positionV>
            <wp:extent cx="762000" cy="571500"/>
            <wp:effectExtent l="19050" t="0" r="0" b="0"/>
            <wp:wrapSquare wrapText="bothSides"/>
            <wp:docPr id="1" name="Picture 1" descr="E:\201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1-69.jpg"/>
                    <pic:cNvPicPr>
                      <a:picLocks noChangeAspect="1" noChangeArrowheads="1"/>
                    </pic:cNvPicPr>
                  </pic:nvPicPr>
                  <pic:blipFill>
                    <a:blip r:embed="rId8" cstate="print"/>
                    <a:srcRect/>
                    <a:stretch>
                      <a:fillRect/>
                    </a:stretch>
                  </pic:blipFill>
                  <pic:spPr bwMode="auto">
                    <a:xfrm>
                      <a:off x="0" y="0"/>
                      <a:ext cx="762000" cy="571500"/>
                    </a:xfrm>
                    <a:prstGeom prst="rect">
                      <a:avLst/>
                    </a:prstGeom>
                    <a:noFill/>
                    <a:ln w="9525">
                      <a:noFill/>
                      <a:miter lim="800000"/>
                      <a:headEnd/>
                      <a:tailEnd/>
                    </a:ln>
                  </pic:spPr>
                </pic:pic>
              </a:graphicData>
            </a:graphic>
          </wp:anchor>
        </w:drawing>
      </w:r>
      <w:r w:rsidRPr="008903DE">
        <w:rPr>
          <w:rFonts w:ascii="Arial" w:hAnsi="Arial" w:cs="Arial"/>
        </w:rPr>
        <w:t>Plains Peoples, United States, Upper Missouri River Valley</w:t>
      </w:r>
      <w:r>
        <w:rPr>
          <w:rFonts w:ascii="Arial" w:hAnsi="Arial" w:cs="Arial"/>
        </w:rPr>
        <w:t>,</w:t>
      </w:r>
      <w:r w:rsidRPr="008903DE">
        <w:rPr>
          <w:rFonts w:ascii="Arial" w:hAnsi="Arial" w:cs="Arial"/>
        </w:rPr>
        <w:t xml:space="preserve"> </w:t>
      </w:r>
      <w:proofErr w:type="gramStart"/>
      <w:r w:rsidRPr="008903DE">
        <w:rPr>
          <w:rFonts w:ascii="Arial" w:hAnsi="Arial" w:cs="Arial"/>
          <w:b/>
          <w:i/>
        </w:rPr>
        <w:t>Beaded</w:t>
      </w:r>
      <w:proofErr w:type="gramEnd"/>
      <w:r w:rsidRPr="008903DE">
        <w:rPr>
          <w:rFonts w:ascii="Arial" w:hAnsi="Arial" w:cs="Arial"/>
          <w:b/>
          <w:i/>
        </w:rPr>
        <w:t xml:space="preserve"> Panel (Blanket Strip)</w:t>
      </w:r>
      <w:r w:rsidRPr="008903DE">
        <w:rPr>
          <w:rFonts w:ascii="Arial" w:hAnsi="Arial" w:cs="Arial"/>
        </w:rPr>
        <w:t>, ca. 1830 Glass beads, buffalo hide, sinew Museum purchase: The Brace Endowment Fund, 2011.69</w:t>
      </w:r>
    </w:p>
    <w:p w:rsidR="008903DE" w:rsidRDefault="008903DE" w:rsidP="008903DE">
      <w:pPr>
        <w:rPr>
          <w:rFonts w:ascii="Arial" w:hAnsi="Arial" w:cs="Arial"/>
        </w:rPr>
      </w:pPr>
      <w:r w:rsidRPr="009B580C">
        <w:rPr>
          <w:rFonts w:ascii="Arial" w:hAnsi="Arial" w:cs="Arial"/>
        </w:rPr>
        <w:t xml:space="preserve">Native Americans have lived on the Great Plains for thousands of years. Because of the extreme winters, the Northern Plains were sparsely settled. In the upper Missouri Valley region, groups like the Mandan and the </w:t>
      </w:r>
      <w:proofErr w:type="spellStart"/>
      <w:r w:rsidRPr="009B580C">
        <w:rPr>
          <w:rFonts w:ascii="Arial" w:hAnsi="Arial" w:cs="Arial"/>
        </w:rPr>
        <w:t>Arikara</w:t>
      </w:r>
      <w:proofErr w:type="spellEnd"/>
      <w:r w:rsidRPr="009B580C">
        <w:rPr>
          <w:rFonts w:ascii="Arial" w:hAnsi="Arial" w:cs="Arial"/>
        </w:rPr>
        <w:t xml:space="preserve"> built permanent dwellings of earth and wood that allowed them to endure the cold. Later, when Native Americans obtained the horse, large numbers began to move onto the Plains to hunt buffalo. In addition to the meat, which was consumed, the animal’s hide was used to make buffalo robes, an item necessary for surviving the harsh winters on the Northern Plains. The hairy side of the skin would be worn next to the body for maximum warmth. The inside of the skin would be treated, cleaned, and softened, and then decorated with paint or embellished with quills. In the early nineteenth century, glass beads from Venice were introduced, and although only a few colors were available they became a very popular means of embellishment. The </w:t>
      </w:r>
      <w:r w:rsidRPr="009B580C">
        <w:rPr>
          <w:rFonts w:ascii="Arial" w:hAnsi="Arial" w:cs="Arial"/>
          <w:b/>
        </w:rPr>
        <w:t>blue and white pony-beaded panel</w:t>
      </w:r>
      <w:r w:rsidRPr="009B580C">
        <w:rPr>
          <w:rFonts w:ascii="Arial" w:hAnsi="Arial" w:cs="Arial"/>
        </w:rPr>
        <w:t xml:space="preserve"> at right is a “blanket strip” made to adorn the outside of a robe. Only four of these panels are known; this is the only one in a public collection.</w:t>
      </w:r>
    </w:p>
    <w:p w:rsidR="007B5449" w:rsidRPr="00360E9A" w:rsidRDefault="00360E9A">
      <w:pPr>
        <w:rPr>
          <w:rFonts w:ascii="Arial" w:hAnsi="Arial" w:cs="Arial"/>
        </w:rPr>
      </w:pPr>
      <w:r>
        <w:rPr>
          <w:rFonts w:ascii="Arial" w:hAnsi="Arial" w:cs="Arial"/>
        </w:rPr>
        <w:br w:type="page"/>
      </w:r>
    </w:p>
    <w:p w:rsidR="008903DE" w:rsidRPr="007B5449" w:rsidRDefault="00360E9A" w:rsidP="008903DE">
      <w:pPr>
        <w:rPr>
          <w:rFonts w:ascii="Arial" w:hAnsi="Arial" w:cs="Arial"/>
        </w:rPr>
      </w:pPr>
      <w:r>
        <w:rPr>
          <w:rFonts w:ascii="Arial" w:hAnsi="Arial" w:cs="Arial"/>
          <w:noProof/>
        </w:rPr>
        <w:lastRenderedPageBreak/>
        <w:drawing>
          <wp:anchor distT="0" distB="0" distL="114300" distR="114300" simplePos="0" relativeHeight="251667456" behindDoc="0" locked="0" layoutInCell="1" allowOverlap="1">
            <wp:simplePos x="0" y="0"/>
            <wp:positionH relativeFrom="column">
              <wp:posOffset>-171450</wp:posOffset>
            </wp:positionH>
            <wp:positionV relativeFrom="paragraph">
              <wp:posOffset>-45720</wp:posOffset>
            </wp:positionV>
            <wp:extent cx="651510" cy="525780"/>
            <wp:effectExtent l="19050" t="0" r="0" b="0"/>
            <wp:wrapSquare wrapText="bothSides"/>
            <wp:docPr id="16" name="Picture 15" descr="7chilca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hilcat.tif"/>
                    <pic:cNvPicPr/>
                  </pic:nvPicPr>
                  <pic:blipFill>
                    <a:blip r:embed="rId9" cstate="print"/>
                    <a:stretch>
                      <a:fillRect/>
                    </a:stretch>
                  </pic:blipFill>
                  <pic:spPr>
                    <a:xfrm>
                      <a:off x="0" y="0"/>
                      <a:ext cx="651510" cy="525780"/>
                    </a:xfrm>
                    <a:prstGeom prst="rect">
                      <a:avLst/>
                    </a:prstGeom>
                  </pic:spPr>
                </pic:pic>
              </a:graphicData>
            </a:graphic>
          </wp:anchor>
        </w:drawing>
      </w:r>
      <w:r w:rsidR="008903DE" w:rsidRPr="007B5449">
        <w:rPr>
          <w:rFonts w:ascii="Arial" w:hAnsi="Arial" w:cs="Arial"/>
        </w:rPr>
        <w:t>Tlingit Peoples, Northwest Coast, United States or Canada</w:t>
      </w:r>
      <w:r w:rsidR="008903DE">
        <w:rPr>
          <w:rFonts w:ascii="Arial" w:hAnsi="Arial" w:cs="Arial"/>
        </w:rPr>
        <w:t>,</w:t>
      </w:r>
      <w:r w:rsidR="008903DE" w:rsidRPr="007B5449">
        <w:rPr>
          <w:rFonts w:ascii="Arial" w:hAnsi="Arial" w:cs="Arial"/>
        </w:rPr>
        <w:t xml:space="preserve"> </w:t>
      </w:r>
      <w:proofErr w:type="spellStart"/>
      <w:r w:rsidR="008903DE" w:rsidRPr="007B5449">
        <w:rPr>
          <w:rFonts w:ascii="Arial" w:hAnsi="Arial" w:cs="Arial"/>
          <w:b/>
          <w:i/>
        </w:rPr>
        <w:t>Chilkat</w:t>
      </w:r>
      <w:proofErr w:type="spellEnd"/>
      <w:r w:rsidR="008903DE" w:rsidRPr="007B5449">
        <w:rPr>
          <w:rFonts w:ascii="Arial" w:hAnsi="Arial" w:cs="Arial"/>
          <w:b/>
          <w:i/>
        </w:rPr>
        <w:t xml:space="preserve"> Robe</w:t>
      </w:r>
      <w:r w:rsidR="008903DE" w:rsidRPr="007B5449">
        <w:rPr>
          <w:rFonts w:ascii="Arial" w:hAnsi="Arial" w:cs="Arial"/>
        </w:rPr>
        <w:t>, ca. 1900 Mountain goat wool, cedar bark, native dye Gift of Mrs. Nellie W. Nolte. 52.0</w:t>
      </w:r>
    </w:p>
    <w:p w:rsidR="008903DE" w:rsidRPr="007B5449" w:rsidRDefault="00360E9A" w:rsidP="008903DE">
      <w:pPr>
        <w:rPr>
          <w:rFonts w:ascii="Arial" w:hAnsi="Arial" w:cs="Arial"/>
        </w:rPr>
      </w:pPr>
      <w:r>
        <w:rPr>
          <w:rFonts w:ascii="Arial" w:hAnsi="Arial" w:cs="Arial"/>
          <w:noProof/>
        </w:rPr>
        <w:drawing>
          <wp:anchor distT="0" distB="0" distL="114300" distR="114300" simplePos="0" relativeHeight="251663360" behindDoc="0" locked="0" layoutInCell="1" allowOverlap="1">
            <wp:simplePos x="0" y="0"/>
            <wp:positionH relativeFrom="column">
              <wp:posOffset>-45720</wp:posOffset>
            </wp:positionH>
            <wp:positionV relativeFrom="paragraph">
              <wp:posOffset>21590</wp:posOffset>
            </wp:positionV>
            <wp:extent cx="384810" cy="701040"/>
            <wp:effectExtent l="19050" t="0" r="0" b="0"/>
            <wp:wrapSquare wrapText="bothSides"/>
            <wp:docPr id="40" name="Picture 5" descr="S:\NOMA INFO\Permanent Collection Images\collection Images\79-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OMA INFO\Permanent Collection Images\collection Images\79-345.jpg"/>
                    <pic:cNvPicPr>
                      <a:picLocks noChangeAspect="1" noChangeArrowheads="1"/>
                    </pic:cNvPicPr>
                  </pic:nvPicPr>
                  <pic:blipFill>
                    <a:blip r:embed="rId10" cstate="print"/>
                    <a:srcRect/>
                    <a:stretch>
                      <a:fillRect/>
                    </a:stretch>
                  </pic:blipFill>
                  <pic:spPr bwMode="auto">
                    <a:xfrm>
                      <a:off x="0" y="0"/>
                      <a:ext cx="384810" cy="701040"/>
                    </a:xfrm>
                    <a:prstGeom prst="rect">
                      <a:avLst/>
                    </a:prstGeom>
                    <a:noFill/>
                    <a:ln w="9525">
                      <a:noFill/>
                      <a:miter lim="800000"/>
                      <a:headEnd/>
                      <a:tailEnd/>
                    </a:ln>
                  </pic:spPr>
                </pic:pic>
              </a:graphicData>
            </a:graphic>
          </wp:anchor>
        </w:drawing>
      </w:r>
      <w:r>
        <w:rPr>
          <w:rFonts w:ascii="Arial" w:hAnsi="Arial" w:cs="Arial"/>
        </w:rPr>
        <w:t xml:space="preserve">  </w:t>
      </w:r>
      <w:proofErr w:type="spellStart"/>
      <w:r w:rsidR="008903DE" w:rsidRPr="007B5449">
        <w:rPr>
          <w:rFonts w:ascii="Arial" w:hAnsi="Arial" w:cs="Arial"/>
        </w:rPr>
        <w:t>Nuxalt</w:t>
      </w:r>
      <w:proofErr w:type="spellEnd"/>
      <w:r w:rsidR="008903DE" w:rsidRPr="007B5449">
        <w:rPr>
          <w:rFonts w:ascii="Arial" w:hAnsi="Arial" w:cs="Arial"/>
        </w:rPr>
        <w:t xml:space="preserve"> (Bella Coola) Peoples, Canada, British Columbia</w:t>
      </w:r>
      <w:r w:rsidR="008903DE">
        <w:rPr>
          <w:rFonts w:ascii="Arial" w:hAnsi="Arial" w:cs="Arial"/>
        </w:rPr>
        <w:t>,</w:t>
      </w:r>
      <w:r w:rsidR="008903DE" w:rsidRPr="007B5449">
        <w:rPr>
          <w:rFonts w:ascii="Arial" w:hAnsi="Arial" w:cs="Arial"/>
        </w:rPr>
        <w:t xml:space="preserve"> </w:t>
      </w:r>
      <w:r w:rsidR="008903DE" w:rsidRPr="007B5449">
        <w:rPr>
          <w:rFonts w:ascii="Arial" w:hAnsi="Arial" w:cs="Arial"/>
          <w:b/>
          <w:i/>
        </w:rPr>
        <w:t>Frontlet Headdress</w:t>
      </w:r>
      <w:r w:rsidR="008903DE" w:rsidRPr="007B5449">
        <w:rPr>
          <w:rFonts w:ascii="Arial" w:hAnsi="Arial" w:cs="Arial"/>
        </w:rPr>
        <w:t xml:space="preserve">, late </w:t>
      </w:r>
      <w:r>
        <w:rPr>
          <w:rFonts w:ascii="Arial" w:hAnsi="Arial" w:cs="Arial"/>
        </w:rPr>
        <w:t xml:space="preserve">   </w:t>
      </w:r>
      <w:r w:rsidR="008903DE" w:rsidRPr="007B5449">
        <w:rPr>
          <w:rFonts w:ascii="Arial" w:hAnsi="Arial" w:cs="Arial"/>
        </w:rPr>
        <w:t xml:space="preserve">19th century Wood, pigment, red </w:t>
      </w:r>
      <w:proofErr w:type="spellStart"/>
      <w:r w:rsidR="008903DE" w:rsidRPr="007B5449">
        <w:rPr>
          <w:rFonts w:ascii="Arial" w:hAnsi="Arial" w:cs="Arial"/>
        </w:rPr>
        <w:t>haliotis</w:t>
      </w:r>
      <w:proofErr w:type="spellEnd"/>
      <w:r w:rsidR="008903DE" w:rsidRPr="007B5449">
        <w:rPr>
          <w:rFonts w:ascii="Arial" w:hAnsi="Arial" w:cs="Arial"/>
        </w:rPr>
        <w:t xml:space="preserve"> shell, ermine pelts, woven cedar bark, </w:t>
      </w:r>
      <w:proofErr w:type="gramStart"/>
      <w:r w:rsidR="008903DE" w:rsidRPr="007B5449">
        <w:rPr>
          <w:rFonts w:ascii="Arial" w:hAnsi="Arial" w:cs="Arial"/>
        </w:rPr>
        <w:t xml:space="preserve">sea </w:t>
      </w:r>
      <w:r>
        <w:rPr>
          <w:rFonts w:ascii="Arial" w:hAnsi="Arial" w:cs="Arial"/>
        </w:rPr>
        <w:t xml:space="preserve"> </w:t>
      </w:r>
      <w:r w:rsidR="008903DE" w:rsidRPr="007B5449">
        <w:rPr>
          <w:rFonts w:ascii="Arial" w:hAnsi="Arial" w:cs="Arial"/>
        </w:rPr>
        <w:t>lion</w:t>
      </w:r>
      <w:proofErr w:type="gramEnd"/>
      <w:r w:rsidR="008903DE" w:rsidRPr="007B5449">
        <w:rPr>
          <w:rFonts w:ascii="Arial" w:hAnsi="Arial" w:cs="Arial"/>
        </w:rPr>
        <w:t xml:space="preserve"> whiskers, metal, mirror, yarn, printed cloth Gift of Adele and Carl </w:t>
      </w:r>
      <w:proofErr w:type="spellStart"/>
      <w:r w:rsidR="008903DE" w:rsidRPr="007B5449">
        <w:rPr>
          <w:rFonts w:ascii="Arial" w:hAnsi="Arial" w:cs="Arial"/>
        </w:rPr>
        <w:t>Adatto</w:t>
      </w:r>
      <w:proofErr w:type="spellEnd"/>
      <w:r w:rsidR="008903DE" w:rsidRPr="007B5449">
        <w:rPr>
          <w:rFonts w:ascii="Arial" w:hAnsi="Arial" w:cs="Arial"/>
        </w:rPr>
        <w:t>, 79.345</w:t>
      </w:r>
    </w:p>
    <w:p w:rsidR="008903DE" w:rsidRPr="009B580C" w:rsidRDefault="00360E9A" w:rsidP="008903DE">
      <w:pPr>
        <w:rPr>
          <w:rFonts w:ascii="Arial" w:hAnsi="Arial" w:cs="Arial"/>
        </w:rPr>
      </w:pPr>
      <w:r>
        <w:rPr>
          <w:rFonts w:ascii="Arial" w:hAnsi="Arial" w:cs="Arial"/>
          <w:noProof/>
        </w:rPr>
        <w:drawing>
          <wp:anchor distT="0" distB="0" distL="114300" distR="114300" simplePos="0" relativeHeight="251665408" behindDoc="1" locked="0" layoutInCell="1" allowOverlap="1">
            <wp:simplePos x="0" y="0"/>
            <wp:positionH relativeFrom="column">
              <wp:posOffset>-579120</wp:posOffset>
            </wp:positionH>
            <wp:positionV relativeFrom="paragraph">
              <wp:posOffset>94615</wp:posOffset>
            </wp:positionV>
            <wp:extent cx="537210" cy="716280"/>
            <wp:effectExtent l="19050" t="0" r="0" b="0"/>
            <wp:wrapSquare wrapText="bothSides"/>
            <wp:docPr id="4" name="Picture 10" descr="9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4.214"/>
                    <pic:cNvPicPr>
                      <a:picLocks noChangeAspect="1" noChangeArrowheads="1"/>
                    </pic:cNvPicPr>
                  </pic:nvPicPr>
                  <pic:blipFill>
                    <a:blip r:embed="rId11" cstate="print"/>
                    <a:srcRect/>
                    <a:stretch>
                      <a:fillRect/>
                    </a:stretch>
                  </pic:blipFill>
                  <pic:spPr bwMode="auto">
                    <a:xfrm>
                      <a:off x="0" y="0"/>
                      <a:ext cx="537210" cy="716280"/>
                    </a:xfrm>
                    <a:prstGeom prst="rect">
                      <a:avLst/>
                    </a:prstGeom>
                    <a:noFill/>
                    <a:ln w="9525">
                      <a:noFill/>
                      <a:miter lim="800000"/>
                      <a:headEnd/>
                      <a:tailEnd/>
                    </a:ln>
                  </pic:spPr>
                </pic:pic>
              </a:graphicData>
            </a:graphic>
          </wp:anchor>
        </w:drawing>
      </w:r>
      <w:proofErr w:type="spellStart"/>
      <w:r w:rsidR="008903DE" w:rsidRPr="007B5449">
        <w:rPr>
          <w:rFonts w:ascii="Arial" w:hAnsi="Arial" w:cs="Arial"/>
        </w:rPr>
        <w:t>Kwakwaka’wakw</w:t>
      </w:r>
      <w:proofErr w:type="spellEnd"/>
      <w:r w:rsidR="008903DE" w:rsidRPr="007B5449">
        <w:rPr>
          <w:rFonts w:ascii="Arial" w:hAnsi="Arial" w:cs="Arial"/>
        </w:rPr>
        <w:t xml:space="preserve"> (Kwakiutl) Peoples, Canada, British Columbia</w:t>
      </w:r>
      <w:r w:rsidR="008903DE">
        <w:rPr>
          <w:rFonts w:ascii="Arial" w:hAnsi="Arial" w:cs="Arial"/>
        </w:rPr>
        <w:t>,</w:t>
      </w:r>
      <w:r w:rsidR="008903DE" w:rsidRPr="007B5449">
        <w:rPr>
          <w:rFonts w:ascii="Arial" w:hAnsi="Arial" w:cs="Arial"/>
        </w:rPr>
        <w:t xml:space="preserve"> </w:t>
      </w:r>
      <w:r w:rsidR="008903DE" w:rsidRPr="007B5449">
        <w:rPr>
          <w:rFonts w:ascii="Arial" w:hAnsi="Arial" w:cs="Arial"/>
          <w:b/>
          <w:i/>
        </w:rPr>
        <w:t>Beaded Bear Apron</w:t>
      </w:r>
      <w:r w:rsidR="008903DE" w:rsidRPr="007B5449">
        <w:rPr>
          <w:rFonts w:ascii="Arial" w:hAnsi="Arial" w:cs="Arial"/>
        </w:rPr>
        <w:t xml:space="preserve">, early 20th century Felt, printed cloth, glass beads, copper bells, puffin beaks Gift of Adele and Carl </w:t>
      </w:r>
      <w:proofErr w:type="spellStart"/>
      <w:r w:rsidR="008903DE" w:rsidRPr="007B5449">
        <w:rPr>
          <w:rFonts w:ascii="Arial" w:hAnsi="Arial" w:cs="Arial"/>
        </w:rPr>
        <w:t>Adatto</w:t>
      </w:r>
      <w:proofErr w:type="spellEnd"/>
      <w:r w:rsidR="008903DE" w:rsidRPr="007B5449">
        <w:rPr>
          <w:rFonts w:ascii="Arial" w:hAnsi="Arial" w:cs="Arial"/>
        </w:rPr>
        <w:t>, 92.214</w:t>
      </w:r>
    </w:p>
    <w:p w:rsidR="00360E9A" w:rsidRDefault="00360E9A" w:rsidP="008903DE">
      <w:pPr>
        <w:rPr>
          <w:rFonts w:ascii="Arial" w:hAnsi="Arial" w:cs="Arial"/>
        </w:rPr>
      </w:pPr>
    </w:p>
    <w:p w:rsidR="008903DE" w:rsidRPr="009B580C" w:rsidRDefault="008903DE" w:rsidP="008903DE">
      <w:pPr>
        <w:rPr>
          <w:rFonts w:ascii="Arial" w:hAnsi="Arial" w:cs="Arial"/>
        </w:rPr>
      </w:pPr>
      <w:r w:rsidRPr="009B580C">
        <w:rPr>
          <w:rFonts w:ascii="Arial" w:hAnsi="Arial" w:cs="Arial"/>
        </w:rPr>
        <w:t xml:space="preserve">On this wall are objects, all created as </w:t>
      </w:r>
      <w:r w:rsidRPr="009B580C">
        <w:rPr>
          <w:rFonts w:ascii="Arial" w:hAnsi="Arial" w:cs="Arial"/>
          <w:b/>
        </w:rPr>
        <w:t>dance regalia</w:t>
      </w:r>
      <w:r w:rsidRPr="009B580C">
        <w:rPr>
          <w:rFonts w:ascii="Arial" w:hAnsi="Arial" w:cs="Arial"/>
        </w:rPr>
        <w:t xml:space="preserve">, from three nations of Native Peoples who live along the Northwest Coast of America and Canada. This </w:t>
      </w:r>
      <w:proofErr w:type="spellStart"/>
      <w:r w:rsidRPr="009B580C">
        <w:rPr>
          <w:rFonts w:ascii="Arial" w:hAnsi="Arial" w:cs="Arial"/>
        </w:rPr>
        <w:t>Chilkat</w:t>
      </w:r>
      <w:proofErr w:type="spellEnd"/>
      <w:r w:rsidRPr="009B580C">
        <w:rPr>
          <w:rFonts w:ascii="Arial" w:hAnsi="Arial" w:cs="Arial"/>
        </w:rPr>
        <w:t xml:space="preserve"> Robe is made of wild mountain goat wool. Split cedar bark was used to reinforce the yarn used for the warp. Men would paint the design on a cedar plank pattern board that was half the size and shape of the robe, and then women would weave the robe on a loom, repeating the design on each side. In the center is the crest emblem of the clan it was woven for; other images on the robe are stylized references to mythological animal beings connected to the clan’s origins. Dancing robes like this one were commissioned by wealthy chiefs. The Frontlet Headdress features a beautiful central motif of a bird-like being accompanied by two small human-like creatures, one on his head and one below the chin. The ovoid border is decorated with inlaid abalone, and the sea lion whiskers functioned to position eagle down feathers that the dancer would release into the air by thrusting his head back and forth. These dances would be performed at important events such as a potlatch, or gift-giving feast. Dancing regalia was designed to catch the firelight by adding materials such as abalone shell and strands of ermine fur.</w:t>
      </w:r>
    </w:p>
    <w:p w:rsidR="008903DE" w:rsidRDefault="008903DE"/>
    <w:p w:rsidR="009B580C" w:rsidRPr="009B580C" w:rsidRDefault="00330860">
      <w:pPr>
        <w:rPr>
          <w:rFonts w:ascii="Arial" w:hAnsi="Arial" w:cs="Arial"/>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75pt;margin-top:1.8pt;width:69.35pt;height:54.35pt;z-index:251668480;mso-position-horizontal-relative:text;mso-position-vertical-relative:text" wrapcoords="-83 0 -83 21494 21600 21494 21600 0 -83 0">
            <v:imagedata r:id="rId12" o:title=""/>
            <w10:wrap type="tight"/>
          </v:shape>
          <o:OLEObject Type="Embed" ProgID="MSPhotoEd.3" ShapeID="_x0000_s1026" DrawAspect="Content" ObjectID="_1536138052" r:id="rId13"/>
        </w:pict>
      </w:r>
      <w:r w:rsidR="009B580C" w:rsidRPr="009B580C">
        <w:rPr>
          <w:rFonts w:ascii="Arial" w:hAnsi="Arial" w:cs="Arial"/>
        </w:rPr>
        <w:t>Choctaw Peoples, Mississippi or Louisiana, United States</w:t>
      </w:r>
      <w:r w:rsidR="009B580C">
        <w:rPr>
          <w:rFonts w:ascii="Arial" w:hAnsi="Arial" w:cs="Arial"/>
        </w:rPr>
        <w:t>,</w:t>
      </w:r>
      <w:r w:rsidR="009B580C" w:rsidRPr="009B580C">
        <w:rPr>
          <w:rFonts w:ascii="Arial" w:hAnsi="Arial" w:cs="Arial"/>
        </w:rPr>
        <w:t xml:space="preserve"> </w:t>
      </w:r>
      <w:r w:rsidR="009B580C" w:rsidRPr="009B580C">
        <w:rPr>
          <w:rFonts w:ascii="Arial" w:hAnsi="Arial" w:cs="Arial"/>
          <w:b/>
          <w:i/>
        </w:rPr>
        <w:t>Beaded Sash</w:t>
      </w:r>
      <w:r w:rsidR="009B580C" w:rsidRPr="009B580C">
        <w:rPr>
          <w:rFonts w:ascii="Arial" w:hAnsi="Arial" w:cs="Arial"/>
        </w:rPr>
        <w:t xml:space="preserve">, late 18th century Wool </w:t>
      </w:r>
      <w:proofErr w:type="spellStart"/>
      <w:r w:rsidR="009B580C" w:rsidRPr="009B580C">
        <w:rPr>
          <w:rFonts w:ascii="Arial" w:hAnsi="Arial" w:cs="Arial"/>
        </w:rPr>
        <w:t>stroud</w:t>
      </w:r>
      <w:proofErr w:type="spellEnd"/>
      <w:r w:rsidR="009B580C" w:rsidRPr="009B580C">
        <w:rPr>
          <w:rFonts w:ascii="Arial" w:hAnsi="Arial" w:cs="Arial"/>
        </w:rPr>
        <w:t xml:space="preserve">, glass beads, linen, cotton, sinew Partial Gift of Mercedes </w:t>
      </w:r>
      <w:proofErr w:type="spellStart"/>
      <w:r w:rsidR="009B580C" w:rsidRPr="009B580C">
        <w:rPr>
          <w:rFonts w:ascii="Arial" w:hAnsi="Arial" w:cs="Arial"/>
        </w:rPr>
        <w:t>Whitecloud</w:t>
      </w:r>
      <w:proofErr w:type="spellEnd"/>
      <w:r w:rsidR="009B580C" w:rsidRPr="009B580C">
        <w:rPr>
          <w:rFonts w:ascii="Arial" w:hAnsi="Arial" w:cs="Arial"/>
        </w:rPr>
        <w:t xml:space="preserve"> in memory of Dr. Thomas St. </w:t>
      </w:r>
      <w:proofErr w:type="spellStart"/>
      <w:r w:rsidR="009B580C" w:rsidRPr="009B580C">
        <w:rPr>
          <w:rFonts w:ascii="Arial" w:hAnsi="Arial" w:cs="Arial"/>
        </w:rPr>
        <w:t>Germain</w:t>
      </w:r>
      <w:proofErr w:type="spellEnd"/>
      <w:r w:rsidR="009B580C" w:rsidRPr="009B580C">
        <w:rPr>
          <w:rFonts w:ascii="Arial" w:hAnsi="Arial" w:cs="Arial"/>
        </w:rPr>
        <w:t xml:space="preserve"> </w:t>
      </w:r>
      <w:proofErr w:type="spellStart"/>
      <w:r w:rsidR="009B580C" w:rsidRPr="009B580C">
        <w:rPr>
          <w:rFonts w:ascii="Arial" w:hAnsi="Arial" w:cs="Arial"/>
        </w:rPr>
        <w:t>Whitecloud</w:t>
      </w:r>
      <w:proofErr w:type="spellEnd"/>
      <w:r w:rsidR="009B580C" w:rsidRPr="009B580C">
        <w:rPr>
          <w:rFonts w:ascii="Arial" w:hAnsi="Arial" w:cs="Arial"/>
        </w:rPr>
        <w:t xml:space="preserve"> III, 2004.254 </w:t>
      </w:r>
    </w:p>
    <w:p w:rsidR="009B580C" w:rsidRPr="009B580C" w:rsidRDefault="009B580C">
      <w:pPr>
        <w:rPr>
          <w:rFonts w:ascii="Arial" w:hAnsi="Arial" w:cs="Arial"/>
        </w:rPr>
      </w:pPr>
      <w:r w:rsidRPr="009B580C">
        <w:rPr>
          <w:rFonts w:ascii="Arial" w:hAnsi="Arial" w:cs="Arial"/>
        </w:rPr>
        <w:t>Mississippian Culture, Southeastern United States</w:t>
      </w:r>
      <w:r>
        <w:rPr>
          <w:rFonts w:ascii="Arial" w:hAnsi="Arial" w:cs="Arial"/>
        </w:rPr>
        <w:t>,</w:t>
      </w:r>
      <w:r w:rsidRPr="009B580C">
        <w:rPr>
          <w:rFonts w:ascii="Arial" w:hAnsi="Arial" w:cs="Arial"/>
        </w:rPr>
        <w:t xml:space="preserve"> </w:t>
      </w:r>
      <w:proofErr w:type="spellStart"/>
      <w:r w:rsidRPr="009B580C">
        <w:rPr>
          <w:rFonts w:ascii="Arial" w:hAnsi="Arial" w:cs="Arial"/>
        </w:rPr>
        <w:t>Caddoan</w:t>
      </w:r>
      <w:proofErr w:type="spellEnd"/>
      <w:r w:rsidRPr="009B580C">
        <w:rPr>
          <w:rFonts w:ascii="Arial" w:hAnsi="Arial" w:cs="Arial"/>
        </w:rPr>
        <w:t xml:space="preserve"> Style</w:t>
      </w:r>
      <w:r>
        <w:rPr>
          <w:rFonts w:ascii="Arial" w:hAnsi="Arial" w:cs="Arial"/>
        </w:rPr>
        <w:t>,</w:t>
      </w:r>
      <w:r w:rsidRPr="009B580C">
        <w:rPr>
          <w:rFonts w:ascii="Arial" w:hAnsi="Arial" w:cs="Arial"/>
        </w:rPr>
        <w:t xml:space="preserve"> </w:t>
      </w:r>
      <w:r w:rsidRPr="009B580C">
        <w:rPr>
          <w:rFonts w:ascii="Arial" w:hAnsi="Arial" w:cs="Arial"/>
          <w:b/>
          <w:i/>
        </w:rPr>
        <w:t>Bottle</w:t>
      </w:r>
      <w:r w:rsidRPr="009B580C">
        <w:rPr>
          <w:rFonts w:ascii="Arial" w:hAnsi="Arial" w:cs="Arial"/>
        </w:rPr>
        <w:t xml:space="preserve">, AD 1200-1500 Engraved terracotta Gift of anonymous donor in honor of Mercedes and Dr. Thomas St. </w:t>
      </w:r>
      <w:proofErr w:type="spellStart"/>
      <w:r w:rsidRPr="009B580C">
        <w:rPr>
          <w:rFonts w:ascii="Arial" w:hAnsi="Arial" w:cs="Arial"/>
        </w:rPr>
        <w:t>Germain</w:t>
      </w:r>
      <w:proofErr w:type="spellEnd"/>
      <w:r w:rsidRPr="009B580C">
        <w:rPr>
          <w:rFonts w:ascii="Arial" w:hAnsi="Arial" w:cs="Arial"/>
        </w:rPr>
        <w:t xml:space="preserve"> </w:t>
      </w:r>
      <w:proofErr w:type="spellStart"/>
      <w:r w:rsidRPr="009B580C">
        <w:rPr>
          <w:rFonts w:ascii="Arial" w:hAnsi="Arial" w:cs="Arial"/>
        </w:rPr>
        <w:t>Whitcloud</w:t>
      </w:r>
      <w:proofErr w:type="spellEnd"/>
      <w:r w:rsidRPr="009B580C">
        <w:rPr>
          <w:rFonts w:ascii="Arial" w:hAnsi="Arial" w:cs="Arial"/>
        </w:rPr>
        <w:t xml:space="preserve">, 2007.2 </w:t>
      </w:r>
    </w:p>
    <w:p w:rsidR="001B1D9A" w:rsidRPr="009B580C" w:rsidRDefault="009B580C">
      <w:pPr>
        <w:rPr>
          <w:rFonts w:ascii="Arial" w:hAnsi="Arial" w:cs="Arial"/>
        </w:rPr>
      </w:pPr>
      <w:r w:rsidRPr="009B580C">
        <w:rPr>
          <w:rFonts w:ascii="Arial" w:hAnsi="Arial" w:cs="Arial"/>
        </w:rPr>
        <w:t xml:space="preserve">Double spiral motifs such as these seen on the bottle, were frequently used to decorate prehistoric Mississippian engraved pottery, as well as conch shells and shell </w:t>
      </w:r>
      <w:proofErr w:type="spellStart"/>
      <w:r w:rsidRPr="009B580C">
        <w:rPr>
          <w:rFonts w:ascii="Arial" w:hAnsi="Arial" w:cs="Arial"/>
        </w:rPr>
        <w:t>gorgets</w:t>
      </w:r>
      <w:proofErr w:type="spellEnd"/>
      <w:r w:rsidRPr="009B580C">
        <w:rPr>
          <w:rFonts w:ascii="Arial" w:hAnsi="Arial" w:cs="Arial"/>
        </w:rPr>
        <w:t xml:space="preserve">. The conjoined coils may refer to the conical spire of conch shells, which were valued among prehistoric Mississippian mound-building cultures as objects of trade and ceremony as well as drinking vessels and jewelry. By the middle 1500s, the Mississippian culture had collapsed due to the introduction of European diseases and the destructive campaign of Spanish conquistador Hernando </w:t>
      </w:r>
      <w:proofErr w:type="gramStart"/>
      <w:r w:rsidRPr="009B580C">
        <w:rPr>
          <w:rFonts w:ascii="Arial" w:hAnsi="Arial" w:cs="Arial"/>
        </w:rPr>
        <w:t>de</w:t>
      </w:r>
      <w:proofErr w:type="gramEnd"/>
      <w:r w:rsidRPr="009B580C">
        <w:rPr>
          <w:rFonts w:ascii="Arial" w:hAnsi="Arial" w:cs="Arial"/>
        </w:rPr>
        <w:t xml:space="preserve"> Soto. The Choctaw, indigenous to the Mississippi region, were likely descendants </w:t>
      </w:r>
      <w:r w:rsidRPr="009B580C">
        <w:rPr>
          <w:rFonts w:ascii="Arial" w:hAnsi="Arial" w:cs="Arial"/>
        </w:rPr>
        <w:lastRenderedPageBreak/>
        <w:t xml:space="preserve">of the Mississippian mound-building culture that once populated the area. They seem to have adopted the spiral motif as </w:t>
      </w:r>
      <w:proofErr w:type="gramStart"/>
      <w:r w:rsidRPr="009B580C">
        <w:rPr>
          <w:rFonts w:ascii="Arial" w:hAnsi="Arial" w:cs="Arial"/>
        </w:rPr>
        <w:t>an homage</w:t>
      </w:r>
      <w:proofErr w:type="gramEnd"/>
      <w:r w:rsidRPr="009B580C">
        <w:rPr>
          <w:rFonts w:ascii="Arial" w:hAnsi="Arial" w:cs="Arial"/>
        </w:rPr>
        <w:t xml:space="preserve"> to the great culture of their ancestors and reserved its use for prestige objects.</w:t>
      </w:r>
    </w:p>
    <w:p w:rsidR="009B580C" w:rsidRPr="009B580C" w:rsidRDefault="00772D5F">
      <w:pPr>
        <w:rPr>
          <w:rFonts w:ascii="Arial" w:hAnsi="Arial" w:cs="Arial"/>
        </w:rPr>
      </w:pPr>
      <w:r>
        <w:rPr>
          <w:rFonts w:ascii="Arial" w:hAnsi="Arial" w:cs="Arial"/>
          <w:noProof/>
        </w:rPr>
        <w:drawing>
          <wp:anchor distT="0" distB="0" distL="114300" distR="114300" simplePos="0" relativeHeight="251673600" behindDoc="0" locked="0" layoutInCell="1" allowOverlap="1">
            <wp:simplePos x="0" y="0"/>
            <wp:positionH relativeFrom="column">
              <wp:posOffset>64770</wp:posOffset>
            </wp:positionH>
            <wp:positionV relativeFrom="paragraph">
              <wp:posOffset>217805</wp:posOffset>
            </wp:positionV>
            <wp:extent cx="750570" cy="563880"/>
            <wp:effectExtent l="19050" t="0" r="0" b="0"/>
            <wp:wrapSquare wrapText="bothSides"/>
            <wp:docPr id="6" name="Picture 2" descr="E:\TMW(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MW(2)-21.jpg"/>
                    <pic:cNvPicPr>
                      <a:picLocks noChangeAspect="1" noChangeArrowheads="1"/>
                    </pic:cNvPicPr>
                  </pic:nvPicPr>
                  <pic:blipFill>
                    <a:blip r:embed="rId14" cstate="print"/>
                    <a:srcRect/>
                    <a:stretch>
                      <a:fillRect/>
                    </a:stretch>
                  </pic:blipFill>
                  <pic:spPr bwMode="auto">
                    <a:xfrm>
                      <a:off x="0" y="0"/>
                      <a:ext cx="750570" cy="563880"/>
                    </a:xfrm>
                    <a:prstGeom prst="rect">
                      <a:avLst/>
                    </a:prstGeom>
                    <a:noFill/>
                    <a:ln w="9525">
                      <a:noFill/>
                      <a:miter lim="800000"/>
                      <a:headEnd/>
                      <a:tailEnd/>
                    </a:ln>
                  </pic:spPr>
                </pic:pic>
              </a:graphicData>
            </a:graphic>
          </wp:anchor>
        </w:drawing>
      </w:r>
    </w:p>
    <w:p w:rsidR="00772D5F" w:rsidRDefault="009B580C">
      <w:pPr>
        <w:rPr>
          <w:rFonts w:ascii="Arial" w:hAnsi="Arial" w:cs="Arial"/>
        </w:rPr>
      </w:pPr>
      <w:r w:rsidRPr="009B580C">
        <w:rPr>
          <w:rFonts w:ascii="Arial" w:hAnsi="Arial" w:cs="Arial"/>
        </w:rPr>
        <w:t>Chippewa Peoples, United States or Canada</w:t>
      </w:r>
      <w:r>
        <w:rPr>
          <w:rFonts w:ascii="Arial" w:hAnsi="Arial" w:cs="Arial"/>
        </w:rPr>
        <w:t>,</w:t>
      </w:r>
      <w:r w:rsidRPr="009B580C">
        <w:rPr>
          <w:rFonts w:ascii="Arial" w:hAnsi="Arial" w:cs="Arial"/>
        </w:rPr>
        <w:t xml:space="preserve"> </w:t>
      </w:r>
      <w:r w:rsidRPr="009B580C">
        <w:rPr>
          <w:rFonts w:ascii="Arial" w:hAnsi="Arial" w:cs="Arial"/>
          <w:b/>
          <w:i/>
        </w:rPr>
        <w:t>Pipe Bowl with Human Head and Beaver</w:t>
      </w:r>
      <w:r w:rsidRPr="009B580C">
        <w:rPr>
          <w:rFonts w:ascii="Arial" w:hAnsi="Arial" w:cs="Arial"/>
        </w:rPr>
        <w:t xml:space="preserve">, ca. 1820-25 </w:t>
      </w:r>
      <w:proofErr w:type="spellStart"/>
      <w:r w:rsidRPr="009B580C">
        <w:rPr>
          <w:rFonts w:ascii="Arial" w:hAnsi="Arial" w:cs="Arial"/>
        </w:rPr>
        <w:t>Catlinite</w:t>
      </w:r>
      <w:proofErr w:type="spellEnd"/>
      <w:r w:rsidRPr="009B580C">
        <w:rPr>
          <w:rFonts w:ascii="Arial" w:hAnsi="Arial" w:cs="Arial"/>
        </w:rPr>
        <w:t xml:space="preserve"> Promised Gift of Mercedes </w:t>
      </w:r>
      <w:proofErr w:type="spellStart"/>
      <w:r w:rsidRPr="009B580C">
        <w:rPr>
          <w:rFonts w:ascii="Arial" w:hAnsi="Arial" w:cs="Arial"/>
        </w:rPr>
        <w:t>Whitecloud</w:t>
      </w:r>
      <w:proofErr w:type="spellEnd"/>
      <w:r w:rsidRPr="009B580C">
        <w:rPr>
          <w:rFonts w:ascii="Arial" w:hAnsi="Arial" w:cs="Arial"/>
        </w:rPr>
        <w:t xml:space="preserve"> </w:t>
      </w:r>
    </w:p>
    <w:p w:rsidR="009B580C" w:rsidRPr="009B580C" w:rsidRDefault="009B580C">
      <w:pPr>
        <w:rPr>
          <w:rFonts w:ascii="Arial" w:hAnsi="Arial" w:cs="Arial"/>
        </w:rPr>
      </w:pPr>
      <w:r w:rsidRPr="009B580C">
        <w:rPr>
          <w:rFonts w:ascii="Arial" w:hAnsi="Arial" w:cs="Arial"/>
        </w:rPr>
        <w:t>Hopewell Culture, Indiana, United States (found in Dearborn County)</w:t>
      </w:r>
      <w:r>
        <w:rPr>
          <w:rFonts w:ascii="Arial" w:hAnsi="Arial" w:cs="Arial"/>
        </w:rPr>
        <w:t>,</w:t>
      </w:r>
      <w:r w:rsidRPr="009B580C">
        <w:rPr>
          <w:rFonts w:ascii="Arial" w:hAnsi="Arial" w:cs="Arial"/>
        </w:rPr>
        <w:t xml:space="preserve"> </w:t>
      </w:r>
      <w:r w:rsidRPr="009B580C">
        <w:rPr>
          <w:rFonts w:ascii="Arial" w:hAnsi="Arial" w:cs="Arial"/>
          <w:b/>
          <w:i/>
        </w:rPr>
        <w:t>Owl Effigy Platform Pipe</w:t>
      </w:r>
      <w:r w:rsidRPr="009B580C">
        <w:rPr>
          <w:rFonts w:ascii="Arial" w:hAnsi="Arial" w:cs="Arial"/>
        </w:rPr>
        <w:t xml:space="preserve">, AD 1-400 Stone Loan from William </w:t>
      </w:r>
      <w:proofErr w:type="spellStart"/>
      <w:r w:rsidRPr="009B580C">
        <w:rPr>
          <w:rFonts w:ascii="Arial" w:hAnsi="Arial" w:cs="Arial"/>
        </w:rPr>
        <w:t>Fagaly</w:t>
      </w:r>
      <w:proofErr w:type="spellEnd"/>
      <w:r w:rsidRPr="009B580C">
        <w:rPr>
          <w:rFonts w:ascii="Arial" w:hAnsi="Arial" w:cs="Arial"/>
        </w:rPr>
        <w:t xml:space="preserve"> </w:t>
      </w:r>
    </w:p>
    <w:p w:rsidR="007B5449" w:rsidRDefault="009B580C" w:rsidP="007B5449">
      <w:pPr>
        <w:rPr>
          <w:rFonts w:ascii="Arial" w:hAnsi="Arial" w:cs="Arial"/>
        </w:rPr>
      </w:pPr>
      <w:r w:rsidRPr="009B580C">
        <w:rPr>
          <w:rFonts w:ascii="Arial" w:hAnsi="Arial" w:cs="Arial"/>
        </w:rPr>
        <w:t xml:space="preserve">Pipe making and smoking have been an important part of Native American spirituality for centuries. Here are two pipes, one made approximately 200 years ago and the other 1,700 years ago. Both were made by Native Americans living in the northern Woodlands, and both illustrate a tradition of decorating pipes with human and/or animal forms. The owl is revered because it can see in the dark and hunts at night. The Chippewa pipe pays homage to the beaver, an animal important to the tribe for its pelt, its meat and the fat in its tail. The bottom of the pipe is carved to represent the prow of a canoe. A figure sits in the canoe with a beaver. Carved on the side of the pipe </w:t>
      </w:r>
      <w:proofErr w:type="gramStart"/>
      <w:r w:rsidRPr="009B580C">
        <w:rPr>
          <w:rFonts w:ascii="Arial" w:hAnsi="Arial" w:cs="Arial"/>
        </w:rPr>
        <w:t>is</w:t>
      </w:r>
      <w:proofErr w:type="gramEnd"/>
      <w:r w:rsidRPr="009B580C">
        <w:rPr>
          <w:rFonts w:ascii="Arial" w:hAnsi="Arial" w:cs="Arial"/>
        </w:rPr>
        <w:t xml:space="preserve"> a spear and a hook, both used to hunt beavers.</w:t>
      </w:r>
    </w:p>
    <w:p w:rsidR="007B5449" w:rsidRDefault="00360E9A" w:rsidP="007B5449">
      <w:pPr>
        <w:rPr>
          <w:rFonts w:ascii="Arial" w:hAnsi="Arial" w:cs="Arial"/>
        </w:rPr>
      </w:pPr>
      <w:r>
        <w:rPr>
          <w:rFonts w:ascii="Arial" w:hAnsi="Arial" w:cs="Arial"/>
          <w:noProof/>
        </w:rPr>
        <w:drawing>
          <wp:anchor distT="0" distB="0" distL="114300" distR="114300" simplePos="0" relativeHeight="251670528" behindDoc="1" locked="0" layoutInCell="1" allowOverlap="1">
            <wp:simplePos x="0" y="0"/>
            <wp:positionH relativeFrom="column">
              <wp:posOffset>-34290</wp:posOffset>
            </wp:positionH>
            <wp:positionV relativeFrom="paragraph">
              <wp:posOffset>305435</wp:posOffset>
            </wp:positionV>
            <wp:extent cx="800100" cy="594360"/>
            <wp:effectExtent l="19050" t="0" r="0" b="0"/>
            <wp:wrapTight wrapText="bothSides">
              <wp:wrapPolygon edited="0">
                <wp:start x="-514" y="0"/>
                <wp:lineTo x="-514" y="20769"/>
                <wp:lineTo x="21600" y="20769"/>
                <wp:lineTo x="21600" y="0"/>
                <wp:lineTo x="-514" y="0"/>
              </wp:wrapPolygon>
            </wp:wrapTight>
            <wp:docPr id="9" name="Picture 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
                    <pic:cNvPicPr>
                      <a:picLocks noChangeAspect="1" noChangeArrowheads="1"/>
                    </pic:cNvPicPr>
                  </pic:nvPicPr>
                  <pic:blipFill>
                    <a:blip r:embed="rId15" cstate="print"/>
                    <a:srcRect/>
                    <a:stretch>
                      <a:fillRect/>
                    </a:stretch>
                  </pic:blipFill>
                  <pic:spPr bwMode="auto">
                    <a:xfrm>
                      <a:off x="0" y="0"/>
                      <a:ext cx="800100" cy="594360"/>
                    </a:xfrm>
                    <a:prstGeom prst="rect">
                      <a:avLst/>
                    </a:prstGeom>
                    <a:noFill/>
                    <a:ln w="9525">
                      <a:noFill/>
                      <a:miter lim="800000"/>
                      <a:headEnd/>
                      <a:tailEnd/>
                    </a:ln>
                  </pic:spPr>
                </pic:pic>
              </a:graphicData>
            </a:graphic>
          </wp:anchor>
        </w:drawing>
      </w:r>
    </w:p>
    <w:p w:rsidR="007B5449" w:rsidRPr="007B5449" w:rsidRDefault="007B5449" w:rsidP="007B5449">
      <w:pPr>
        <w:rPr>
          <w:rFonts w:ascii="Arial" w:hAnsi="Arial" w:cs="Arial"/>
        </w:rPr>
      </w:pPr>
      <w:r w:rsidRPr="007B5449">
        <w:rPr>
          <w:rFonts w:ascii="Arial" w:hAnsi="Arial" w:cs="Arial"/>
        </w:rPr>
        <w:t xml:space="preserve">Liz John, Coushatta Peoples, Louisiana, United States </w:t>
      </w:r>
      <w:r w:rsidRPr="007B5449">
        <w:rPr>
          <w:rFonts w:ascii="Arial" w:hAnsi="Arial" w:cs="Arial"/>
          <w:b/>
          <w:i/>
        </w:rPr>
        <w:t>Lidded Basket Jar</w:t>
      </w:r>
      <w:r w:rsidRPr="007B5449">
        <w:rPr>
          <w:rFonts w:ascii="Arial" w:hAnsi="Arial" w:cs="Arial"/>
        </w:rPr>
        <w:t xml:space="preserve">, contemporary Pine needles, raffia Promised Gift of Mercedes </w:t>
      </w:r>
      <w:proofErr w:type="spellStart"/>
      <w:r w:rsidRPr="007B5449">
        <w:rPr>
          <w:rFonts w:ascii="Arial" w:hAnsi="Arial" w:cs="Arial"/>
        </w:rPr>
        <w:t>Whitecloud</w:t>
      </w:r>
      <w:proofErr w:type="spellEnd"/>
      <w:r w:rsidRPr="007B5449">
        <w:rPr>
          <w:rFonts w:ascii="Arial" w:hAnsi="Arial" w:cs="Arial"/>
        </w:rPr>
        <w:t>, TMW(3)-26.a-.b</w:t>
      </w:r>
    </w:p>
    <w:p w:rsidR="007B5449" w:rsidRPr="007B5449" w:rsidRDefault="007B5449" w:rsidP="007B5449">
      <w:pPr>
        <w:rPr>
          <w:rFonts w:ascii="Arial" w:hAnsi="Arial" w:cs="Arial"/>
        </w:rPr>
      </w:pPr>
      <w:r w:rsidRPr="007B5449">
        <w:rPr>
          <w:rFonts w:ascii="Arial" w:hAnsi="Arial" w:cs="Arial"/>
        </w:rPr>
        <w:t>Liz John comes from a long line of Coushatta basket makers. The body of the basket jar resembles early pre-Columbian coiled pottery vessels of the Southeast. Here, instead of clay, Liz John has used bundled and coiled long leaf pine needles. To make the basket a practical and attractive storage jar, Liz John has woven a tight fitting knobbed lid that gracefully lifts the bulbous shape of the jar.</w:t>
      </w:r>
    </w:p>
    <w:p w:rsidR="007B5449" w:rsidRDefault="007B5449" w:rsidP="007B5449">
      <w:pPr>
        <w:rPr>
          <w:rFonts w:ascii="Arial" w:hAnsi="Arial" w:cs="Arial"/>
        </w:rPr>
      </w:pPr>
    </w:p>
    <w:p w:rsidR="007B5449" w:rsidRPr="007B5449" w:rsidRDefault="007B5449" w:rsidP="007B5449">
      <w:pPr>
        <w:rPr>
          <w:rFonts w:ascii="Arial" w:hAnsi="Arial" w:cs="Arial"/>
        </w:rPr>
      </w:pPr>
      <w:r w:rsidRPr="007B5449">
        <w:rPr>
          <w:rFonts w:ascii="Arial" w:hAnsi="Arial" w:cs="Arial"/>
        </w:rPr>
        <w:t>Janie Luster, Houma Peoples, Louisiana, United States</w:t>
      </w:r>
      <w:r>
        <w:rPr>
          <w:rFonts w:ascii="Arial" w:hAnsi="Arial" w:cs="Arial"/>
        </w:rPr>
        <w:t>,</w:t>
      </w:r>
      <w:r w:rsidRPr="007B5449">
        <w:rPr>
          <w:rFonts w:ascii="Arial" w:hAnsi="Arial" w:cs="Arial"/>
        </w:rPr>
        <w:t xml:space="preserve"> </w:t>
      </w:r>
      <w:r w:rsidRPr="007B5449">
        <w:rPr>
          <w:rFonts w:ascii="Arial" w:hAnsi="Arial" w:cs="Arial"/>
          <w:b/>
          <w:i/>
        </w:rPr>
        <w:t>Basket with Handles</w:t>
      </w:r>
      <w:r w:rsidRPr="007B5449">
        <w:rPr>
          <w:rFonts w:ascii="Arial" w:hAnsi="Arial" w:cs="Arial"/>
        </w:rPr>
        <w:t xml:space="preserve">, 1998-1999 Palmetto Promised Gift of Mercedes </w:t>
      </w:r>
      <w:proofErr w:type="spellStart"/>
      <w:r w:rsidRPr="007B5449">
        <w:rPr>
          <w:rFonts w:ascii="Arial" w:hAnsi="Arial" w:cs="Arial"/>
        </w:rPr>
        <w:t>Whitecloud</w:t>
      </w:r>
      <w:proofErr w:type="spellEnd"/>
      <w:r w:rsidRPr="007B5449">
        <w:rPr>
          <w:rFonts w:ascii="Arial" w:hAnsi="Arial" w:cs="Arial"/>
        </w:rPr>
        <w:t xml:space="preserve">, </w:t>
      </w:r>
      <w:proofErr w:type="gramStart"/>
      <w:r w:rsidRPr="007B5449">
        <w:rPr>
          <w:rFonts w:ascii="Arial" w:hAnsi="Arial" w:cs="Arial"/>
        </w:rPr>
        <w:t>TMW(</w:t>
      </w:r>
      <w:proofErr w:type="gramEnd"/>
      <w:r w:rsidRPr="007B5449">
        <w:rPr>
          <w:rFonts w:ascii="Arial" w:hAnsi="Arial" w:cs="Arial"/>
        </w:rPr>
        <w:t>3)-122</w:t>
      </w:r>
    </w:p>
    <w:p w:rsidR="007B5449" w:rsidRDefault="007B5449" w:rsidP="007B5449">
      <w:pPr>
        <w:rPr>
          <w:rFonts w:ascii="Arial" w:hAnsi="Arial" w:cs="Arial"/>
        </w:rPr>
      </w:pPr>
      <w:r w:rsidRPr="007B5449">
        <w:rPr>
          <w:rFonts w:ascii="Arial" w:hAnsi="Arial" w:cs="Arial"/>
        </w:rPr>
        <w:t xml:space="preserve">This basket by Janie Luster is an example of a lost tradition reborn. For many years the intricate </w:t>
      </w:r>
      <w:proofErr w:type="spellStart"/>
      <w:r w:rsidRPr="007B5449">
        <w:rPr>
          <w:rFonts w:ascii="Arial" w:hAnsi="Arial" w:cs="Arial"/>
        </w:rPr>
        <w:t>halfhitch</w:t>
      </w:r>
      <w:proofErr w:type="spellEnd"/>
      <w:r w:rsidRPr="007B5449">
        <w:rPr>
          <w:rFonts w:ascii="Arial" w:hAnsi="Arial" w:cs="Arial"/>
        </w:rPr>
        <w:t xml:space="preserve"> coil weave was a forgotten technique among Houma basket makers, although they still wove traditional palmetto frond baskets. In the early 1990s, Richard Conn, the curator of Native American Art at the Denver Art Museum traveled to Louisiana with a damaged half-hitch basket from Denver’s collection and used it as a teaching tool, un-weaving it and reweaving it to demonstrate this traditional technique to the Houma weavers.</w:t>
      </w:r>
    </w:p>
    <w:p w:rsidR="007B5449" w:rsidRDefault="007B5449" w:rsidP="007B5449">
      <w:pPr>
        <w:rPr>
          <w:rFonts w:ascii="Arial" w:hAnsi="Arial" w:cs="Arial"/>
        </w:rPr>
      </w:pPr>
    </w:p>
    <w:p w:rsidR="007B5449" w:rsidRPr="007B5449" w:rsidRDefault="007B5449" w:rsidP="007B5449">
      <w:pPr>
        <w:rPr>
          <w:rFonts w:ascii="Arial" w:hAnsi="Arial" w:cs="Arial"/>
        </w:rPr>
      </w:pPr>
      <w:r w:rsidRPr="007B5449">
        <w:rPr>
          <w:rFonts w:ascii="Arial" w:hAnsi="Arial" w:cs="Arial"/>
        </w:rPr>
        <w:lastRenderedPageBreak/>
        <w:t>Choctaw Peoples, Mississippi, United States</w:t>
      </w:r>
      <w:r>
        <w:rPr>
          <w:rFonts w:ascii="Arial" w:hAnsi="Arial" w:cs="Arial"/>
        </w:rPr>
        <w:t>,</w:t>
      </w:r>
      <w:r w:rsidRPr="007B5449">
        <w:rPr>
          <w:rFonts w:ascii="Arial" w:hAnsi="Arial" w:cs="Arial"/>
        </w:rPr>
        <w:t xml:space="preserve"> </w:t>
      </w:r>
      <w:r w:rsidRPr="007B5449">
        <w:rPr>
          <w:rFonts w:ascii="Arial" w:hAnsi="Arial" w:cs="Arial"/>
          <w:b/>
          <w:i/>
        </w:rPr>
        <w:t>Heart Basket with Lightning Design</w:t>
      </w:r>
      <w:r w:rsidRPr="007B5449">
        <w:rPr>
          <w:rFonts w:ascii="Arial" w:hAnsi="Arial" w:cs="Arial"/>
        </w:rPr>
        <w:t>, ca. 1910 Split river cane (</w:t>
      </w:r>
      <w:proofErr w:type="spellStart"/>
      <w:r w:rsidRPr="007B5449">
        <w:rPr>
          <w:rFonts w:ascii="Arial" w:hAnsi="Arial" w:cs="Arial"/>
        </w:rPr>
        <w:t>arundinaria</w:t>
      </w:r>
      <w:proofErr w:type="spellEnd"/>
      <w:r w:rsidRPr="007B5449">
        <w:rPr>
          <w:rFonts w:ascii="Arial" w:hAnsi="Arial" w:cs="Arial"/>
        </w:rPr>
        <w:t xml:space="preserve">), commercial dye Promised Gift of Mercedes </w:t>
      </w:r>
      <w:proofErr w:type="spellStart"/>
      <w:r w:rsidRPr="007B5449">
        <w:rPr>
          <w:rFonts w:ascii="Arial" w:hAnsi="Arial" w:cs="Arial"/>
        </w:rPr>
        <w:t>Whitecloud</w:t>
      </w:r>
      <w:proofErr w:type="spellEnd"/>
    </w:p>
    <w:p w:rsidR="007B5449" w:rsidRPr="007B5449" w:rsidRDefault="007B5449" w:rsidP="007B5449">
      <w:pPr>
        <w:rPr>
          <w:rFonts w:ascii="Arial" w:hAnsi="Arial" w:cs="Arial"/>
        </w:rPr>
      </w:pPr>
      <w:r w:rsidRPr="007B5449">
        <w:rPr>
          <w:rFonts w:ascii="Arial" w:hAnsi="Arial" w:cs="Arial"/>
        </w:rPr>
        <w:t>Like elbow baskets, heart-shaped baskets are ideal for collecting flora in the wild. This example, in herringbone weave, creates a stepped pattern, a popular Choctaw motif. The rich brown color is obtained by boiling river cane in the leaves and shells of the walnut tree.</w:t>
      </w:r>
    </w:p>
    <w:p w:rsidR="00286404" w:rsidRDefault="00286404" w:rsidP="00286404">
      <w:pPr>
        <w:rPr>
          <w:rFonts w:ascii="Arial" w:hAnsi="Arial" w:cs="Arial"/>
        </w:rPr>
      </w:pPr>
    </w:p>
    <w:p w:rsidR="00286404" w:rsidRPr="008903DE" w:rsidRDefault="00286404" w:rsidP="00286404">
      <w:pPr>
        <w:rPr>
          <w:rFonts w:ascii="Arial" w:hAnsi="Arial" w:cs="Arial"/>
        </w:rPr>
      </w:pPr>
      <w:r w:rsidRPr="008903DE">
        <w:rPr>
          <w:rFonts w:ascii="Arial" w:hAnsi="Arial" w:cs="Arial"/>
        </w:rPr>
        <w:t>Chitimacha Peoples, Louisiana, United States</w:t>
      </w:r>
      <w:r>
        <w:rPr>
          <w:rFonts w:ascii="Arial" w:hAnsi="Arial" w:cs="Arial"/>
        </w:rPr>
        <w:t>,</w:t>
      </w:r>
      <w:r w:rsidRPr="008903DE">
        <w:rPr>
          <w:rFonts w:ascii="Arial" w:hAnsi="Arial" w:cs="Arial"/>
        </w:rPr>
        <w:t xml:space="preserve"> </w:t>
      </w:r>
      <w:r w:rsidRPr="008903DE">
        <w:rPr>
          <w:rFonts w:ascii="Arial" w:hAnsi="Arial" w:cs="Arial"/>
          <w:b/>
          <w:i/>
        </w:rPr>
        <w:t>Lidded Basket</w:t>
      </w:r>
      <w:r>
        <w:rPr>
          <w:rFonts w:ascii="Arial" w:hAnsi="Arial" w:cs="Arial"/>
          <w:b/>
          <w:i/>
        </w:rPr>
        <w:t xml:space="preserve"> Trunk with Alligator Entrails D</w:t>
      </w:r>
      <w:r w:rsidRPr="008903DE">
        <w:rPr>
          <w:rFonts w:ascii="Arial" w:hAnsi="Arial" w:cs="Arial"/>
          <w:b/>
          <w:i/>
        </w:rPr>
        <w:t>esign</w:t>
      </w:r>
      <w:r w:rsidRPr="008903DE">
        <w:rPr>
          <w:rFonts w:ascii="Arial" w:hAnsi="Arial" w:cs="Arial"/>
        </w:rPr>
        <w:t>, ca. 1920 Split river cane (</w:t>
      </w:r>
      <w:proofErr w:type="spellStart"/>
      <w:r w:rsidRPr="008903DE">
        <w:rPr>
          <w:rFonts w:ascii="Arial" w:hAnsi="Arial" w:cs="Arial"/>
        </w:rPr>
        <w:t>arundinaria</w:t>
      </w:r>
      <w:proofErr w:type="spellEnd"/>
      <w:r w:rsidRPr="008903DE">
        <w:rPr>
          <w:rFonts w:ascii="Arial" w:hAnsi="Arial" w:cs="Arial"/>
        </w:rPr>
        <w:t xml:space="preserve">), natural dye Gift of Mercedes </w:t>
      </w:r>
      <w:proofErr w:type="spellStart"/>
      <w:r w:rsidRPr="008903DE">
        <w:rPr>
          <w:rFonts w:ascii="Arial" w:hAnsi="Arial" w:cs="Arial"/>
        </w:rPr>
        <w:t>Whitecloud</w:t>
      </w:r>
      <w:proofErr w:type="spellEnd"/>
      <w:r w:rsidRPr="008903DE">
        <w:rPr>
          <w:rFonts w:ascii="Arial" w:hAnsi="Arial" w:cs="Arial"/>
        </w:rPr>
        <w:t xml:space="preserve"> in Memory of Dr. Thomas St. </w:t>
      </w:r>
      <w:proofErr w:type="spellStart"/>
      <w:r w:rsidRPr="008903DE">
        <w:rPr>
          <w:rFonts w:ascii="Arial" w:hAnsi="Arial" w:cs="Arial"/>
        </w:rPr>
        <w:t>Germain</w:t>
      </w:r>
      <w:proofErr w:type="spellEnd"/>
      <w:r w:rsidRPr="008903DE">
        <w:rPr>
          <w:rFonts w:ascii="Arial" w:hAnsi="Arial" w:cs="Arial"/>
        </w:rPr>
        <w:t xml:space="preserve"> </w:t>
      </w:r>
      <w:proofErr w:type="spellStart"/>
      <w:r w:rsidRPr="008903DE">
        <w:rPr>
          <w:rFonts w:ascii="Arial" w:hAnsi="Arial" w:cs="Arial"/>
        </w:rPr>
        <w:t>Whitcloud</w:t>
      </w:r>
      <w:proofErr w:type="spellEnd"/>
      <w:r w:rsidRPr="008903DE">
        <w:rPr>
          <w:rFonts w:ascii="Arial" w:hAnsi="Arial" w:cs="Arial"/>
        </w:rPr>
        <w:t>, III</w:t>
      </w:r>
    </w:p>
    <w:p w:rsidR="007B5449" w:rsidRDefault="00286404">
      <w:pPr>
        <w:rPr>
          <w:rFonts w:ascii="Arial" w:hAnsi="Arial" w:cs="Arial"/>
        </w:rPr>
      </w:pPr>
      <w:r w:rsidRPr="007B5449">
        <w:rPr>
          <w:rFonts w:ascii="Arial" w:hAnsi="Arial" w:cs="Arial"/>
        </w:rPr>
        <w:t>The Chitimacha are renowned for their exquisite single- and double-weave baskets. The double-weave technique is most often used to create trunk or square-shaped lidded baskets. Undoubtedly, this tradition is centuries old, and it continues today. The basket here exhibits graceful contours and clever design overlays. Only the top and bottom corners are on fixed points, and the sides gently curve around and upwards, while the firm-fitting lid tapers inward. The design is executed using three colors: black, red, and the natural cane. To create the geometric motifs, the weaver wove natural splints over the background, giving the illusion that they are floating on the surface.</w:t>
      </w:r>
    </w:p>
    <w:p w:rsidR="00286404" w:rsidRPr="00286404" w:rsidRDefault="00286404">
      <w:pPr>
        <w:rPr>
          <w:rFonts w:ascii="Arial" w:hAnsi="Arial" w:cs="Arial"/>
        </w:rPr>
      </w:pPr>
    </w:p>
    <w:p w:rsidR="009B580C" w:rsidRPr="007B5449" w:rsidRDefault="007B5449">
      <w:pPr>
        <w:rPr>
          <w:rFonts w:ascii="Arial" w:hAnsi="Arial" w:cs="Arial"/>
        </w:rPr>
      </w:pPr>
      <w:r w:rsidRPr="007B5449">
        <w:rPr>
          <w:rFonts w:ascii="Arial" w:hAnsi="Arial" w:cs="Arial"/>
        </w:rPr>
        <w:t xml:space="preserve">Jerry Ingram Choctaw/Cherokee, born 1941 </w:t>
      </w:r>
      <w:r w:rsidRPr="007B5449">
        <w:rPr>
          <w:rFonts w:ascii="Arial" w:hAnsi="Arial" w:cs="Arial"/>
          <w:b/>
          <w:i/>
        </w:rPr>
        <w:t>Bandolier Bag</w:t>
      </w:r>
      <w:r w:rsidRPr="007B5449">
        <w:rPr>
          <w:rFonts w:ascii="Arial" w:hAnsi="Arial" w:cs="Arial"/>
        </w:rPr>
        <w:t xml:space="preserve">, ca. 1995 Wool </w:t>
      </w:r>
      <w:proofErr w:type="spellStart"/>
      <w:r w:rsidRPr="007B5449">
        <w:rPr>
          <w:rFonts w:ascii="Arial" w:hAnsi="Arial" w:cs="Arial"/>
        </w:rPr>
        <w:t>stroud</w:t>
      </w:r>
      <w:proofErr w:type="spellEnd"/>
      <w:r w:rsidRPr="007B5449">
        <w:rPr>
          <w:rFonts w:ascii="Arial" w:hAnsi="Arial" w:cs="Arial"/>
        </w:rPr>
        <w:t xml:space="preserve">, glass beads, silk ribbon, wool yarn, metal beads, mattress ticking Promised Gift of Mercedes </w:t>
      </w:r>
      <w:proofErr w:type="spellStart"/>
      <w:r w:rsidRPr="007B5449">
        <w:rPr>
          <w:rFonts w:ascii="Arial" w:hAnsi="Arial" w:cs="Arial"/>
        </w:rPr>
        <w:t>Whitecloud</w:t>
      </w:r>
      <w:proofErr w:type="spellEnd"/>
    </w:p>
    <w:p w:rsidR="007B5449" w:rsidRPr="007B5449" w:rsidRDefault="007B5449">
      <w:pPr>
        <w:rPr>
          <w:rFonts w:ascii="Arial" w:hAnsi="Arial" w:cs="Arial"/>
        </w:rPr>
      </w:pPr>
      <w:r w:rsidRPr="007B5449">
        <w:rPr>
          <w:rFonts w:ascii="Arial" w:hAnsi="Arial" w:cs="Arial"/>
        </w:rPr>
        <w:t>This contemporary bandolier bag by the Choctaw</w:t>
      </w:r>
      <w:r w:rsidR="008903DE">
        <w:rPr>
          <w:rFonts w:ascii="Arial" w:hAnsi="Arial" w:cs="Arial"/>
        </w:rPr>
        <w:t>/</w:t>
      </w:r>
      <w:r w:rsidRPr="007B5449">
        <w:rPr>
          <w:rFonts w:ascii="Arial" w:hAnsi="Arial" w:cs="Arial"/>
        </w:rPr>
        <w:t>Cherokee artist Jerry Ingram is made in the style of Southeastern bandolier bags from the first half of the nineteenth century. Ingram uses traditional materials, techniques, and designs learned from studying historical bags. Each bag is a new work of art that recalls the past tradition but recreates it with a fresh perspective. The curvilinear designs on the bag are a favorite Southeastern motif used by the Choctaw, Chitimacha and Creeks.</w:t>
      </w:r>
    </w:p>
    <w:p w:rsidR="008903DE" w:rsidRDefault="008903DE">
      <w:pPr>
        <w:rPr>
          <w:rFonts w:ascii="Arial" w:hAnsi="Arial" w:cs="Arial"/>
        </w:rPr>
      </w:pPr>
    </w:p>
    <w:p w:rsidR="007B5449" w:rsidRPr="007B5449" w:rsidRDefault="00772D5F">
      <w:pPr>
        <w:rPr>
          <w:rFonts w:ascii="Arial" w:hAnsi="Arial" w:cs="Arial"/>
        </w:rPr>
      </w:pPr>
      <w:r>
        <w:rPr>
          <w:rFonts w:ascii="Arial" w:hAnsi="Arial" w:cs="Arial"/>
          <w:noProof/>
        </w:rPr>
        <w:drawing>
          <wp:anchor distT="0" distB="0" distL="114300" distR="114300" simplePos="0" relativeHeight="251672576" behindDoc="1" locked="0" layoutInCell="1" allowOverlap="1">
            <wp:simplePos x="0" y="0"/>
            <wp:positionH relativeFrom="column">
              <wp:posOffset>26670</wp:posOffset>
            </wp:positionH>
            <wp:positionV relativeFrom="paragraph">
              <wp:posOffset>4445</wp:posOffset>
            </wp:positionV>
            <wp:extent cx="621030" cy="830580"/>
            <wp:effectExtent l="19050" t="0" r="7620" b="0"/>
            <wp:wrapTight wrapText="bothSides">
              <wp:wrapPolygon edited="0">
                <wp:start x="-663" y="0"/>
                <wp:lineTo x="-663" y="21303"/>
                <wp:lineTo x="21865" y="21303"/>
                <wp:lineTo x="21865" y="0"/>
                <wp:lineTo x="-663" y="0"/>
              </wp:wrapPolygon>
            </wp:wrapTight>
            <wp:docPr id="7" name="Picture 2" descr="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b"/>
                    <pic:cNvPicPr>
                      <a:picLocks noChangeAspect="1" noChangeArrowheads="1"/>
                    </pic:cNvPicPr>
                  </pic:nvPicPr>
                  <pic:blipFill>
                    <a:blip r:embed="rId16" cstate="print"/>
                    <a:srcRect/>
                    <a:stretch>
                      <a:fillRect/>
                    </a:stretch>
                  </pic:blipFill>
                  <pic:spPr bwMode="auto">
                    <a:xfrm>
                      <a:off x="0" y="0"/>
                      <a:ext cx="621030" cy="830580"/>
                    </a:xfrm>
                    <a:prstGeom prst="rect">
                      <a:avLst/>
                    </a:prstGeom>
                    <a:noFill/>
                    <a:ln w="9525">
                      <a:noFill/>
                      <a:miter lim="800000"/>
                      <a:headEnd/>
                      <a:tailEnd/>
                    </a:ln>
                  </pic:spPr>
                </pic:pic>
              </a:graphicData>
            </a:graphic>
          </wp:anchor>
        </w:drawing>
      </w:r>
      <w:r w:rsidR="007B5449" w:rsidRPr="007B5449">
        <w:rPr>
          <w:rFonts w:ascii="Arial" w:hAnsi="Arial" w:cs="Arial"/>
        </w:rPr>
        <w:t>Creek Peoples, Alabama, Georgia or Florida, United States</w:t>
      </w:r>
      <w:r w:rsidR="007B5449">
        <w:rPr>
          <w:rFonts w:ascii="Arial" w:hAnsi="Arial" w:cs="Arial"/>
        </w:rPr>
        <w:t>,</w:t>
      </w:r>
      <w:r w:rsidR="007B5449" w:rsidRPr="007B5449">
        <w:rPr>
          <w:rFonts w:ascii="Arial" w:hAnsi="Arial" w:cs="Arial"/>
        </w:rPr>
        <w:t xml:space="preserve"> </w:t>
      </w:r>
      <w:r w:rsidR="007B5449" w:rsidRPr="007B5449">
        <w:rPr>
          <w:rFonts w:ascii="Arial" w:hAnsi="Arial" w:cs="Arial"/>
          <w:b/>
          <w:i/>
        </w:rPr>
        <w:t>Bandolier Bag</w:t>
      </w:r>
      <w:r w:rsidR="007B5449" w:rsidRPr="007B5449">
        <w:rPr>
          <w:rFonts w:ascii="Arial" w:hAnsi="Arial" w:cs="Arial"/>
        </w:rPr>
        <w:t xml:space="preserve">, ca. 1830 Wool </w:t>
      </w:r>
      <w:proofErr w:type="spellStart"/>
      <w:r w:rsidR="007B5449" w:rsidRPr="007B5449">
        <w:rPr>
          <w:rFonts w:ascii="Arial" w:hAnsi="Arial" w:cs="Arial"/>
        </w:rPr>
        <w:t>stroud</w:t>
      </w:r>
      <w:proofErr w:type="spellEnd"/>
      <w:r w:rsidR="007B5449" w:rsidRPr="007B5449">
        <w:rPr>
          <w:rFonts w:ascii="Arial" w:hAnsi="Arial" w:cs="Arial"/>
        </w:rPr>
        <w:t xml:space="preserve">, glass beads, cotton cloth, wool thread Museum purchase: Carrie </w:t>
      </w:r>
      <w:proofErr w:type="spellStart"/>
      <w:r w:rsidR="007B5449" w:rsidRPr="007B5449">
        <w:rPr>
          <w:rFonts w:ascii="Arial" w:hAnsi="Arial" w:cs="Arial"/>
        </w:rPr>
        <w:t>Heidrich</w:t>
      </w:r>
      <w:proofErr w:type="spellEnd"/>
      <w:r w:rsidR="007B5449" w:rsidRPr="007B5449">
        <w:rPr>
          <w:rFonts w:ascii="Arial" w:hAnsi="Arial" w:cs="Arial"/>
        </w:rPr>
        <w:t xml:space="preserve"> and George S. </w:t>
      </w:r>
      <w:proofErr w:type="spellStart"/>
      <w:r w:rsidR="007B5449" w:rsidRPr="007B5449">
        <w:rPr>
          <w:rFonts w:ascii="Arial" w:hAnsi="Arial" w:cs="Arial"/>
        </w:rPr>
        <w:t>Frierson</w:t>
      </w:r>
      <w:proofErr w:type="spellEnd"/>
      <w:r w:rsidR="007B5449" w:rsidRPr="007B5449">
        <w:rPr>
          <w:rFonts w:ascii="Arial" w:hAnsi="Arial" w:cs="Arial"/>
        </w:rPr>
        <w:t>, Jr.</w:t>
      </w:r>
      <w:r>
        <w:rPr>
          <w:rFonts w:ascii="Arial" w:hAnsi="Arial" w:cs="Arial"/>
        </w:rPr>
        <w:t xml:space="preserve"> </w:t>
      </w:r>
      <w:r w:rsidR="007B5449" w:rsidRPr="007B5449">
        <w:rPr>
          <w:rFonts w:ascii="Arial" w:hAnsi="Arial" w:cs="Arial"/>
        </w:rPr>
        <w:t xml:space="preserve">Funds in honor of Mercedes and Dr. Thomas St. </w:t>
      </w:r>
      <w:proofErr w:type="spellStart"/>
      <w:r w:rsidR="007B5449" w:rsidRPr="007B5449">
        <w:rPr>
          <w:rFonts w:ascii="Arial" w:hAnsi="Arial" w:cs="Arial"/>
        </w:rPr>
        <w:t>Germain</w:t>
      </w:r>
      <w:proofErr w:type="spellEnd"/>
      <w:r w:rsidR="007B5449" w:rsidRPr="007B5449">
        <w:rPr>
          <w:rFonts w:ascii="Arial" w:hAnsi="Arial" w:cs="Arial"/>
        </w:rPr>
        <w:t xml:space="preserve"> </w:t>
      </w:r>
      <w:proofErr w:type="spellStart"/>
      <w:r w:rsidR="007B5449" w:rsidRPr="007B5449">
        <w:rPr>
          <w:rFonts w:ascii="Arial" w:hAnsi="Arial" w:cs="Arial"/>
        </w:rPr>
        <w:t>Whitecloud</w:t>
      </w:r>
      <w:proofErr w:type="spellEnd"/>
      <w:r w:rsidR="007B5449" w:rsidRPr="007B5449">
        <w:rPr>
          <w:rFonts w:ascii="Arial" w:hAnsi="Arial" w:cs="Arial"/>
        </w:rPr>
        <w:t xml:space="preserve"> III and Gift of I.S.K. Reeves V, and Sara W. Reeves, 2005.39</w:t>
      </w:r>
    </w:p>
    <w:p w:rsidR="007B5449" w:rsidRPr="007B5449" w:rsidRDefault="007B5449">
      <w:pPr>
        <w:rPr>
          <w:rFonts w:ascii="Arial" w:hAnsi="Arial" w:cs="Arial"/>
        </w:rPr>
      </w:pPr>
      <w:r w:rsidRPr="007B5449">
        <w:rPr>
          <w:rFonts w:ascii="Arial" w:hAnsi="Arial" w:cs="Arial"/>
        </w:rPr>
        <w:t>Chippewa Peoples, United States or Canada</w:t>
      </w:r>
      <w:r>
        <w:rPr>
          <w:rFonts w:ascii="Arial" w:hAnsi="Arial" w:cs="Arial"/>
        </w:rPr>
        <w:t>,</w:t>
      </w:r>
      <w:r w:rsidRPr="007B5449">
        <w:rPr>
          <w:rFonts w:ascii="Arial" w:hAnsi="Arial" w:cs="Arial"/>
        </w:rPr>
        <w:t xml:space="preserve"> </w:t>
      </w:r>
      <w:r w:rsidRPr="007B5449">
        <w:rPr>
          <w:rFonts w:ascii="Arial" w:hAnsi="Arial" w:cs="Arial"/>
          <w:b/>
          <w:i/>
        </w:rPr>
        <w:t>Bandolier Bag</w:t>
      </w:r>
      <w:r w:rsidRPr="007B5449">
        <w:rPr>
          <w:rFonts w:ascii="Arial" w:hAnsi="Arial" w:cs="Arial"/>
        </w:rPr>
        <w:t xml:space="preserve">, ca. 1830 Wool </w:t>
      </w:r>
      <w:proofErr w:type="spellStart"/>
      <w:r w:rsidRPr="007B5449">
        <w:rPr>
          <w:rFonts w:ascii="Arial" w:hAnsi="Arial" w:cs="Arial"/>
        </w:rPr>
        <w:t>stroud</w:t>
      </w:r>
      <w:proofErr w:type="spellEnd"/>
      <w:r w:rsidRPr="007B5449">
        <w:rPr>
          <w:rFonts w:ascii="Arial" w:hAnsi="Arial" w:cs="Arial"/>
        </w:rPr>
        <w:t xml:space="preserve">, glass beads, silk ribbon, cotton fabric Promised Gift of Mercedes </w:t>
      </w:r>
      <w:proofErr w:type="spellStart"/>
      <w:r w:rsidRPr="007B5449">
        <w:rPr>
          <w:rFonts w:ascii="Arial" w:hAnsi="Arial" w:cs="Arial"/>
        </w:rPr>
        <w:t>Whitecloud</w:t>
      </w:r>
      <w:proofErr w:type="spellEnd"/>
    </w:p>
    <w:p w:rsidR="007B5449" w:rsidRPr="007B5449" w:rsidRDefault="007B5449">
      <w:pPr>
        <w:rPr>
          <w:rFonts w:ascii="Arial" w:hAnsi="Arial" w:cs="Arial"/>
        </w:rPr>
      </w:pPr>
      <w:r w:rsidRPr="007B5449">
        <w:rPr>
          <w:rFonts w:ascii="Arial" w:hAnsi="Arial" w:cs="Arial"/>
        </w:rPr>
        <w:t>Chippewa Peoples, United States or Canada</w:t>
      </w:r>
      <w:r>
        <w:rPr>
          <w:rFonts w:ascii="Arial" w:hAnsi="Arial" w:cs="Arial"/>
        </w:rPr>
        <w:t>,</w:t>
      </w:r>
      <w:r w:rsidRPr="007B5449">
        <w:rPr>
          <w:rFonts w:ascii="Arial" w:hAnsi="Arial" w:cs="Arial"/>
        </w:rPr>
        <w:t xml:space="preserve"> </w:t>
      </w:r>
      <w:r w:rsidRPr="007B5449">
        <w:rPr>
          <w:rFonts w:ascii="Arial" w:hAnsi="Arial" w:cs="Arial"/>
          <w:b/>
          <w:i/>
        </w:rPr>
        <w:t>Bandolier Bag</w:t>
      </w:r>
      <w:r w:rsidRPr="007B5449">
        <w:rPr>
          <w:rFonts w:ascii="Arial" w:hAnsi="Arial" w:cs="Arial"/>
        </w:rPr>
        <w:t xml:space="preserve">, ca. 1860 Wool yarn, wool tape, wool </w:t>
      </w:r>
      <w:proofErr w:type="spellStart"/>
      <w:r w:rsidRPr="007B5449">
        <w:rPr>
          <w:rFonts w:ascii="Arial" w:hAnsi="Arial" w:cs="Arial"/>
        </w:rPr>
        <w:t>stroud</w:t>
      </w:r>
      <w:proofErr w:type="spellEnd"/>
      <w:r w:rsidRPr="007B5449">
        <w:rPr>
          <w:rFonts w:ascii="Arial" w:hAnsi="Arial" w:cs="Arial"/>
        </w:rPr>
        <w:t xml:space="preserve">, glass beads, thread Promised Gift of Mercedes </w:t>
      </w:r>
      <w:proofErr w:type="spellStart"/>
      <w:r w:rsidRPr="007B5449">
        <w:rPr>
          <w:rFonts w:ascii="Arial" w:hAnsi="Arial" w:cs="Arial"/>
        </w:rPr>
        <w:t>Whitecloud</w:t>
      </w:r>
      <w:proofErr w:type="spellEnd"/>
    </w:p>
    <w:p w:rsidR="009B580C" w:rsidRPr="009B580C" w:rsidRDefault="009B580C">
      <w:pPr>
        <w:rPr>
          <w:rFonts w:ascii="Arial" w:hAnsi="Arial" w:cs="Arial"/>
        </w:rPr>
      </w:pPr>
      <w:r w:rsidRPr="009B580C">
        <w:rPr>
          <w:rFonts w:ascii="Arial" w:hAnsi="Arial" w:cs="Arial"/>
          <w:b/>
        </w:rPr>
        <w:lastRenderedPageBreak/>
        <w:t>Bandolier or shoulder bags</w:t>
      </w:r>
      <w:r w:rsidRPr="009B580C">
        <w:rPr>
          <w:rFonts w:ascii="Arial" w:hAnsi="Arial" w:cs="Arial"/>
        </w:rPr>
        <w:t xml:space="preserve"> are believed to have been inspired by the shot pouches carried by European soldiers. These prestige objects were very popular in the nineteenth century in the Southeast and Great Lakes regions. Southeastern bandolier bags have triangular flaps that cover the opening. The Creek bandolier bag at the right contained lead shot and vegetal material in the pouch when it was purchased, indicating that it was a functional and ceremonial accessory. The black bandolier bag in the center is the same size as the Creek bag, although made almost a thousand miles apart. Instead of creating a triangular flap, the Chippewa maker inverted the bottom of the flap, perhaps to distinguish it from the Southeastern design. The large pouch and wide straps of the Chippewa bandolier bag on the left is an example of the increased size commonly seen through the second half of the nineteenth century. Unique to this bag is its combination of </w:t>
      </w:r>
      <w:proofErr w:type="spellStart"/>
      <w:r w:rsidRPr="009B580C">
        <w:rPr>
          <w:rFonts w:ascii="Arial" w:hAnsi="Arial" w:cs="Arial"/>
        </w:rPr>
        <w:t>of</w:t>
      </w:r>
      <w:proofErr w:type="spellEnd"/>
      <w:r w:rsidRPr="009B580C">
        <w:rPr>
          <w:rFonts w:ascii="Arial" w:hAnsi="Arial" w:cs="Arial"/>
        </w:rPr>
        <w:t xml:space="preserve"> both finger-weaving and loom-weaving. The body is made of wool yarn strung through glass seed beads; the careful tight designs represent animal tracks. The beaded strap has been loom-woven and was likely made later, as a replacement for the original strap.</w:t>
      </w:r>
    </w:p>
    <w:p w:rsidR="008903DE" w:rsidRDefault="00360E9A" w:rsidP="008903DE">
      <w:pPr>
        <w:rPr>
          <w:rFonts w:ascii="Arial" w:hAnsi="Arial" w:cs="Arial"/>
        </w:rPr>
      </w:pPr>
      <w:r>
        <w:rPr>
          <w:rFonts w:ascii="Arial" w:hAnsi="Arial" w:cs="Arial"/>
          <w:noProof/>
        </w:rPr>
        <w:drawing>
          <wp:anchor distT="0" distB="0" distL="114300" distR="114300" simplePos="0" relativeHeight="251661312" behindDoc="0" locked="0" layoutInCell="1" allowOverlap="1">
            <wp:simplePos x="0" y="0"/>
            <wp:positionH relativeFrom="column">
              <wp:posOffset>-87630</wp:posOffset>
            </wp:positionH>
            <wp:positionV relativeFrom="paragraph">
              <wp:posOffset>234950</wp:posOffset>
            </wp:positionV>
            <wp:extent cx="659130" cy="861060"/>
            <wp:effectExtent l="19050" t="0" r="7620" b="0"/>
            <wp:wrapSquare wrapText="bothSides"/>
            <wp:docPr id="3" name="Picture 13" descr="Thunderbird Shoulder Po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nderbird Shoulder Pouch.JPG"/>
                    <pic:cNvPicPr/>
                  </pic:nvPicPr>
                  <pic:blipFill>
                    <a:blip r:embed="rId17" cstate="print"/>
                    <a:stretch>
                      <a:fillRect/>
                    </a:stretch>
                  </pic:blipFill>
                  <pic:spPr>
                    <a:xfrm>
                      <a:off x="0" y="0"/>
                      <a:ext cx="659130" cy="861060"/>
                    </a:xfrm>
                    <a:prstGeom prst="rect">
                      <a:avLst/>
                    </a:prstGeom>
                  </pic:spPr>
                </pic:pic>
              </a:graphicData>
            </a:graphic>
          </wp:anchor>
        </w:drawing>
      </w:r>
    </w:p>
    <w:p w:rsidR="008903DE" w:rsidRPr="007B5449" w:rsidRDefault="008903DE" w:rsidP="008903DE">
      <w:pPr>
        <w:rPr>
          <w:rFonts w:ascii="Arial" w:hAnsi="Arial" w:cs="Arial"/>
        </w:rPr>
      </w:pPr>
      <w:r w:rsidRPr="007B5449">
        <w:rPr>
          <w:rFonts w:ascii="Arial" w:hAnsi="Arial" w:cs="Arial"/>
        </w:rPr>
        <w:t>Possibly Chippewa Peoples, United States, Great Lakes Region</w:t>
      </w:r>
      <w:r>
        <w:rPr>
          <w:rFonts w:ascii="Arial" w:hAnsi="Arial" w:cs="Arial"/>
        </w:rPr>
        <w:t>,</w:t>
      </w:r>
      <w:r w:rsidRPr="007B5449">
        <w:rPr>
          <w:rFonts w:ascii="Arial" w:hAnsi="Arial" w:cs="Arial"/>
        </w:rPr>
        <w:t xml:space="preserve"> </w:t>
      </w:r>
      <w:r w:rsidRPr="007B5449">
        <w:rPr>
          <w:rFonts w:ascii="Arial" w:hAnsi="Arial" w:cs="Arial"/>
          <w:b/>
          <w:i/>
        </w:rPr>
        <w:t>Pouch</w:t>
      </w:r>
      <w:r w:rsidRPr="007B5449">
        <w:rPr>
          <w:rFonts w:ascii="Arial" w:hAnsi="Arial" w:cs="Arial"/>
        </w:rPr>
        <w:t xml:space="preserve">, late 18th century Brown dyed buckskin, dyed and natural porcupine quills, dyed deer hair, metal cones Gift of Mercedes </w:t>
      </w:r>
      <w:proofErr w:type="spellStart"/>
      <w:r w:rsidRPr="007B5449">
        <w:rPr>
          <w:rFonts w:ascii="Arial" w:hAnsi="Arial" w:cs="Arial"/>
        </w:rPr>
        <w:t>Whitecloud</w:t>
      </w:r>
      <w:proofErr w:type="spellEnd"/>
      <w:r w:rsidRPr="007B5449">
        <w:rPr>
          <w:rFonts w:ascii="Arial" w:hAnsi="Arial" w:cs="Arial"/>
        </w:rPr>
        <w:t xml:space="preserve"> in memory of Dr. Thomas St. </w:t>
      </w:r>
      <w:proofErr w:type="spellStart"/>
      <w:r w:rsidRPr="007B5449">
        <w:rPr>
          <w:rFonts w:ascii="Arial" w:hAnsi="Arial" w:cs="Arial"/>
        </w:rPr>
        <w:t>Germain</w:t>
      </w:r>
      <w:proofErr w:type="spellEnd"/>
      <w:r w:rsidRPr="007B5449">
        <w:rPr>
          <w:rFonts w:ascii="Arial" w:hAnsi="Arial" w:cs="Arial"/>
        </w:rPr>
        <w:t xml:space="preserve"> </w:t>
      </w:r>
      <w:proofErr w:type="spellStart"/>
      <w:r w:rsidRPr="007B5449">
        <w:rPr>
          <w:rFonts w:ascii="Arial" w:hAnsi="Arial" w:cs="Arial"/>
        </w:rPr>
        <w:t>Whitecloud</w:t>
      </w:r>
      <w:proofErr w:type="spellEnd"/>
      <w:r w:rsidRPr="007B5449">
        <w:rPr>
          <w:rFonts w:ascii="Arial" w:hAnsi="Arial" w:cs="Arial"/>
        </w:rPr>
        <w:t xml:space="preserve"> III, 2003.261</w:t>
      </w:r>
    </w:p>
    <w:p w:rsidR="008903DE" w:rsidRPr="007B5449" w:rsidRDefault="008903DE" w:rsidP="008903DE">
      <w:pPr>
        <w:rPr>
          <w:rFonts w:ascii="Arial" w:hAnsi="Arial" w:cs="Arial"/>
        </w:rPr>
      </w:pPr>
      <w:r w:rsidRPr="007B5449">
        <w:rPr>
          <w:rFonts w:ascii="Arial" w:hAnsi="Arial" w:cs="Arial"/>
        </w:rPr>
        <w:t>Possibly Ottawa Peoples, United States, Eastern Great Lakes Region</w:t>
      </w:r>
      <w:r>
        <w:rPr>
          <w:rFonts w:ascii="Arial" w:hAnsi="Arial" w:cs="Arial"/>
        </w:rPr>
        <w:t>,</w:t>
      </w:r>
      <w:r w:rsidRPr="007B5449">
        <w:rPr>
          <w:rFonts w:ascii="Arial" w:hAnsi="Arial" w:cs="Arial"/>
        </w:rPr>
        <w:t xml:space="preserve"> </w:t>
      </w:r>
      <w:r w:rsidRPr="007B5449">
        <w:rPr>
          <w:rFonts w:ascii="Arial" w:hAnsi="Arial" w:cs="Arial"/>
          <w:b/>
          <w:i/>
        </w:rPr>
        <w:t>Knife Sheath</w:t>
      </w:r>
      <w:r w:rsidRPr="007B5449">
        <w:rPr>
          <w:rFonts w:ascii="Arial" w:hAnsi="Arial" w:cs="Arial"/>
        </w:rPr>
        <w:t xml:space="preserve">, late 18th century Buckskin, dyed and natural porcupine quills Gift of Mercedes </w:t>
      </w:r>
      <w:proofErr w:type="spellStart"/>
      <w:r w:rsidRPr="007B5449">
        <w:rPr>
          <w:rFonts w:ascii="Arial" w:hAnsi="Arial" w:cs="Arial"/>
        </w:rPr>
        <w:t>Whitecloud</w:t>
      </w:r>
      <w:proofErr w:type="spellEnd"/>
      <w:r w:rsidRPr="007B5449">
        <w:rPr>
          <w:rFonts w:ascii="Arial" w:hAnsi="Arial" w:cs="Arial"/>
        </w:rPr>
        <w:t xml:space="preserve"> in memory of Dr. Thomas St. </w:t>
      </w:r>
      <w:proofErr w:type="spellStart"/>
      <w:r w:rsidRPr="007B5449">
        <w:rPr>
          <w:rFonts w:ascii="Arial" w:hAnsi="Arial" w:cs="Arial"/>
        </w:rPr>
        <w:t>Germain</w:t>
      </w:r>
      <w:proofErr w:type="spellEnd"/>
      <w:r w:rsidRPr="007B5449">
        <w:rPr>
          <w:rFonts w:ascii="Arial" w:hAnsi="Arial" w:cs="Arial"/>
        </w:rPr>
        <w:t xml:space="preserve"> </w:t>
      </w:r>
      <w:proofErr w:type="spellStart"/>
      <w:r w:rsidRPr="007B5449">
        <w:rPr>
          <w:rFonts w:ascii="Arial" w:hAnsi="Arial" w:cs="Arial"/>
        </w:rPr>
        <w:t>Whitecloud</w:t>
      </w:r>
      <w:proofErr w:type="spellEnd"/>
      <w:r w:rsidRPr="007B5449">
        <w:rPr>
          <w:rFonts w:ascii="Arial" w:hAnsi="Arial" w:cs="Arial"/>
        </w:rPr>
        <w:t xml:space="preserve"> III, 2013.36</w:t>
      </w:r>
    </w:p>
    <w:p w:rsidR="008903DE" w:rsidRPr="009B580C" w:rsidRDefault="008903DE" w:rsidP="008903DE">
      <w:pPr>
        <w:rPr>
          <w:rFonts w:ascii="Arial" w:hAnsi="Arial" w:cs="Arial"/>
        </w:rPr>
      </w:pPr>
      <w:r w:rsidRPr="009B580C">
        <w:rPr>
          <w:rFonts w:ascii="Arial" w:hAnsi="Arial" w:cs="Arial"/>
        </w:rPr>
        <w:t xml:space="preserve">This </w:t>
      </w:r>
      <w:r w:rsidRPr="009B580C">
        <w:rPr>
          <w:rFonts w:ascii="Arial" w:hAnsi="Arial" w:cs="Arial"/>
          <w:b/>
        </w:rPr>
        <w:t>Pouch and Knife Sheath</w:t>
      </w:r>
      <w:r w:rsidRPr="009B580C">
        <w:rPr>
          <w:rFonts w:ascii="Arial" w:hAnsi="Arial" w:cs="Arial"/>
        </w:rPr>
        <w:t xml:space="preserve"> </w:t>
      </w:r>
      <w:proofErr w:type="gramStart"/>
      <w:r w:rsidRPr="009B580C">
        <w:rPr>
          <w:rFonts w:ascii="Arial" w:hAnsi="Arial" w:cs="Arial"/>
        </w:rPr>
        <w:t>are</w:t>
      </w:r>
      <w:proofErr w:type="gramEnd"/>
      <w:r w:rsidRPr="009B580C">
        <w:rPr>
          <w:rFonts w:ascii="Arial" w:hAnsi="Arial" w:cs="Arial"/>
        </w:rPr>
        <w:t xml:space="preserve"> the oldest post-contact objects in the collection. The decoration of the pouch, which is missing its strap, is made of bird and porcupine quills that form the image of a thunderbird, a powerful spirit known as a Manito in the pantheon of Great Lakes peoples. On each side are zigzags of lightning that the thunderbird creates with its eyes. The tinkling tin cones represent the falling rain. Knife sheathes were worn like necklaces; a string or piece of leather, now missing, would have passed through the small slit in the tab. The asymmetrical </w:t>
      </w:r>
      <w:proofErr w:type="spellStart"/>
      <w:r w:rsidRPr="009B580C">
        <w:rPr>
          <w:rFonts w:ascii="Arial" w:hAnsi="Arial" w:cs="Arial"/>
        </w:rPr>
        <w:t>quilled</w:t>
      </w:r>
      <w:proofErr w:type="spellEnd"/>
      <w:r w:rsidRPr="009B580C">
        <w:rPr>
          <w:rFonts w:ascii="Arial" w:hAnsi="Arial" w:cs="Arial"/>
        </w:rPr>
        <w:t xml:space="preserve"> decoration forms a zigzag design based on animal tracks on the right, and on the left are four crescent moons. Both of these objects were made from buckskin reportedly dyed in a solution made from crushed nutshells. After exposing the skin to wood smoke, a paste of mashed animal brain matter would be applied as part of a tanning process that created waterproof leather products with a delicate texture. In 1770, Anglo American artist Benjamin West completed a painting depicting the death of British General James Wolfe in a 1759 battle during the French and Indian War. This detail shows a kneeling Native American warrior, wearing a pouch over his shoulder and a knife sheath around his neck, both similar to the objects displayed here. </w:t>
      </w:r>
    </w:p>
    <w:p w:rsidR="007B5449" w:rsidRDefault="007B5449"/>
    <w:p w:rsidR="00FA20BC" w:rsidRDefault="00FA20BC"/>
    <w:p w:rsidR="00FA20BC" w:rsidRDefault="00FA20BC"/>
    <w:p w:rsidR="00506CFE" w:rsidRPr="00D239EA" w:rsidRDefault="00506CFE">
      <w:pPr>
        <w:rPr>
          <w:rFonts w:ascii="Arial" w:hAnsi="Arial" w:cs="Arial"/>
          <w:b/>
        </w:rPr>
      </w:pPr>
      <w:r w:rsidRPr="00D239EA">
        <w:rPr>
          <w:rFonts w:ascii="Arial" w:hAnsi="Arial" w:cs="Arial"/>
          <w:b/>
          <w:noProof/>
        </w:rPr>
        <w:lastRenderedPageBreak/>
        <w:drawing>
          <wp:anchor distT="0" distB="0" distL="114300" distR="114300" simplePos="0" relativeHeight="251657215" behindDoc="0" locked="0" layoutInCell="1" allowOverlap="1">
            <wp:simplePos x="0" y="0"/>
            <wp:positionH relativeFrom="column">
              <wp:posOffset>2373630</wp:posOffset>
            </wp:positionH>
            <wp:positionV relativeFrom="paragraph">
              <wp:posOffset>30480</wp:posOffset>
            </wp:positionV>
            <wp:extent cx="4019550" cy="4338955"/>
            <wp:effectExtent l="19050" t="0" r="0" b="0"/>
            <wp:wrapSquare wrapText="bothSides"/>
            <wp:docPr id="10" name="Picture 9" descr="native america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ve american map.JPG"/>
                    <pic:cNvPicPr/>
                  </pic:nvPicPr>
                  <pic:blipFill>
                    <a:blip r:embed="rId18" cstate="print"/>
                    <a:srcRect l="17200" r="2558" b="9910"/>
                    <a:stretch>
                      <a:fillRect/>
                    </a:stretch>
                  </pic:blipFill>
                  <pic:spPr>
                    <a:xfrm>
                      <a:off x="0" y="0"/>
                      <a:ext cx="4019550" cy="4338955"/>
                    </a:xfrm>
                    <a:prstGeom prst="rect">
                      <a:avLst/>
                    </a:prstGeom>
                    <a:ln w="3175">
                      <a:noFill/>
                    </a:ln>
                  </pic:spPr>
                </pic:pic>
              </a:graphicData>
            </a:graphic>
          </wp:anchor>
        </w:drawing>
      </w:r>
      <w:r w:rsidR="00FA20BC" w:rsidRPr="00D239EA">
        <w:rPr>
          <w:rFonts w:ascii="Arial" w:hAnsi="Arial" w:cs="Arial"/>
          <w:b/>
        </w:rPr>
        <w:t>The Arts of the First Americans</w:t>
      </w:r>
    </w:p>
    <w:p w:rsidR="00FA20BC" w:rsidRDefault="00FA20BC">
      <w:pPr>
        <w:rPr>
          <w:rFonts w:ascii="Arial" w:hAnsi="Arial" w:cs="Arial"/>
        </w:rPr>
      </w:pPr>
      <w:r w:rsidRPr="00FA20BC">
        <w:rPr>
          <w:rFonts w:ascii="Arial" w:hAnsi="Arial" w:cs="Arial"/>
        </w:rPr>
        <w:t xml:space="preserve">The installation in this gallery presents the traditional arts of indigenous cultures from three regions of the North American continent: the </w:t>
      </w:r>
      <w:r w:rsidRPr="00506CFE">
        <w:rPr>
          <w:rFonts w:ascii="Arial" w:hAnsi="Arial" w:cs="Arial"/>
          <w:b/>
        </w:rPr>
        <w:t>Great Plains</w:t>
      </w:r>
      <w:r w:rsidRPr="00FA20BC">
        <w:rPr>
          <w:rFonts w:ascii="Arial" w:hAnsi="Arial" w:cs="Arial"/>
        </w:rPr>
        <w:t xml:space="preserve">, the </w:t>
      </w:r>
      <w:r w:rsidRPr="00506CFE">
        <w:rPr>
          <w:rFonts w:ascii="Arial" w:hAnsi="Arial" w:cs="Arial"/>
          <w:b/>
        </w:rPr>
        <w:t>Northwest Coast</w:t>
      </w:r>
      <w:r w:rsidRPr="00FA20BC">
        <w:rPr>
          <w:rFonts w:ascii="Arial" w:hAnsi="Arial" w:cs="Arial"/>
        </w:rPr>
        <w:t xml:space="preserve">, and the </w:t>
      </w:r>
      <w:r w:rsidRPr="00506CFE">
        <w:rPr>
          <w:rFonts w:ascii="Arial" w:hAnsi="Arial" w:cs="Arial"/>
          <w:b/>
        </w:rPr>
        <w:t>southern and northern Woodlands</w:t>
      </w:r>
      <w:r w:rsidRPr="00FA20BC">
        <w:rPr>
          <w:rFonts w:ascii="Arial" w:hAnsi="Arial" w:cs="Arial"/>
        </w:rPr>
        <w:t xml:space="preserve">, spanning 1,500 years from the pre-contact period (before the arrival of Europeans) to contemporary times. On view are objects made by the Mandan, </w:t>
      </w:r>
      <w:proofErr w:type="spellStart"/>
      <w:r w:rsidRPr="00FA20BC">
        <w:rPr>
          <w:rFonts w:ascii="Arial" w:hAnsi="Arial" w:cs="Arial"/>
        </w:rPr>
        <w:t>Kwakwakw</w:t>
      </w:r>
      <w:proofErr w:type="spellEnd"/>
      <w:r w:rsidRPr="00FA20BC">
        <w:rPr>
          <w:rFonts w:ascii="Arial" w:hAnsi="Arial" w:cs="Arial"/>
        </w:rPr>
        <w:t xml:space="preserve"> (Kwakiutl), </w:t>
      </w:r>
      <w:proofErr w:type="gramStart"/>
      <w:r w:rsidRPr="00FA20BC">
        <w:rPr>
          <w:rFonts w:ascii="Arial" w:hAnsi="Arial" w:cs="Arial"/>
        </w:rPr>
        <w:t>Tlingit</w:t>
      </w:r>
      <w:proofErr w:type="gramEnd"/>
      <w:r w:rsidRPr="00FA20BC">
        <w:rPr>
          <w:rFonts w:ascii="Arial" w:hAnsi="Arial" w:cs="Arial"/>
        </w:rPr>
        <w:t xml:space="preserve">, </w:t>
      </w:r>
      <w:proofErr w:type="spellStart"/>
      <w:r w:rsidRPr="00FA20BC">
        <w:rPr>
          <w:rFonts w:ascii="Arial" w:hAnsi="Arial" w:cs="Arial"/>
        </w:rPr>
        <w:t>Nuxalt</w:t>
      </w:r>
      <w:proofErr w:type="spellEnd"/>
      <w:r w:rsidRPr="00FA20BC">
        <w:rPr>
          <w:rFonts w:ascii="Arial" w:hAnsi="Arial" w:cs="Arial"/>
        </w:rPr>
        <w:t xml:space="preserve">, Choctaw, Chippewa and Creek peoples. There are also objects from the Mississippian and Hopewell cultures and a display of exceptional Louisiana baskets made by the Chitimacha, Choctaw, Houma and Coushatta peoples. </w:t>
      </w:r>
    </w:p>
    <w:p w:rsidR="00D239EA" w:rsidRDefault="00D239EA">
      <w:pPr>
        <w:rPr>
          <w:rFonts w:ascii="Arial" w:hAnsi="Arial" w:cs="Arial"/>
        </w:rPr>
      </w:pPr>
    </w:p>
    <w:p w:rsidR="00FA20BC" w:rsidRDefault="00FA20BC">
      <w:pPr>
        <w:rPr>
          <w:rFonts w:ascii="Arial" w:hAnsi="Arial" w:cs="Arial"/>
        </w:rPr>
      </w:pPr>
      <w:r w:rsidRPr="00FA20BC">
        <w:rPr>
          <w:rFonts w:ascii="Arial" w:hAnsi="Arial" w:cs="Arial"/>
        </w:rPr>
        <w:t xml:space="preserve">The ancestors of the people now referred to as Native Americans </w:t>
      </w:r>
      <w:r w:rsidR="00506CFE">
        <w:rPr>
          <w:rFonts w:ascii="Arial" w:hAnsi="Arial" w:cs="Arial"/>
        </w:rPr>
        <w:t xml:space="preserve">first arrived on this continent </w:t>
      </w:r>
      <w:r w:rsidRPr="00FA20BC">
        <w:rPr>
          <w:rFonts w:ascii="Arial" w:hAnsi="Arial" w:cs="Arial"/>
        </w:rPr>
        <w:t xml:space="preserve">approximately 15,000 years ago; the first humans to inhabit the Americas. Over time people settled in different geographic areas and developed distinctive material cultures that reflected their ecosystems. Each region was home to multiple tribes that spoke a variety of languages. What we know of the art of these first Americans is limited to excavated objects made of materials that do not decay. Additional information comes from objects collected by early European traders and explorers who bartered for treasured objects from the peoples they encountered. </w:t>
      </w:r>
    </w:p>
    <w:p w:rsidR="00D239EA" w:rsidRDefault="00D239EA">
      <w:pPr>
        <w:rPr>
          <w:rFonts w:ascii="Arial" w:hAnsi="Arial" w:cs="Arial"/>
        </w:rPr>
      </w:pPr>
    </w:p>
    <w:p w:rsidR="007B5449" w:rsidRDefault="00FA20BC">
      <w:pPr>
        <w:rPr>
          <w:rFonts w:ascii="Arial" w:hAnsi="Arial" w:cs="Arial"/>
        </w:rPr>
      </w:pPr>
      <w:r w:rsidRPr="00FA20BC">
        <w:rPr>
          <w:rFonts w:ascii="Arial" w:hAnsi="Arial" w:cs="Arial"/>
        </w:rPr>
        <w:t>In the early contact years, during the sixteenth and seventeenth centuries, some pre-contact objects constructed from organic materials were collected and preserved. From these rare objects we know that there was a vibrant tradition of painting and decorating objects made of animal hide, and of painting, carving and sculpting wood objects. The artists, usually women, created designs that reflected her environment and served the ritual and everyday needs of her community. After the contact period, new materials became available through trade; glass beads, printed cloth, wool and silk from Europe became popular with native artists. The introduction of these new materials did not change the Native American aesthetic; rather these materials were incorporated into forms and designs that reflected ancient traditions and beliefs.</w:t>
      </w:r>
    </w:p>
    <w:sectPr w:rsidR="007B5449" w:rsidSect="001B1D9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20BC" w:rsidRDefault="00FA20BC" w:rsidP="00FA1E33">
      <w:pPr>
        <w:spacing w:after="0" w:line="240" w:lineRule="auto"/>
      </w:pPr>
      <w:r>
        <w:separator/>
      </w:r>
    </w:p>
  </w:endnote>
  <w:endnote w:type="continuationSeparator" w:id="0">
    <w:p w:rsidR="00FA20BC" w:rsidRDefault="00FA20BC" w:rsidP="00FA1E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20BC" w:rsidRDefault="00FA20BC" w:rsidP="00FA1E33">
      <w:pPr>
        <w:spacing w:after="0" w:line="240" w:lineRule="auto"/>
      </w:pPr>
      <w:r>
        <w:separator/>
      </w:r>
    </w:p>
  </w:footnote>
  <w:footnote w:type="continuationSeparator" w:id="0">
    <w:p w:rsidR="00FA20BC" w:rsidRDefault="00FA20BC" w:rsidP="00FA1E3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B580C"/>
    <w:rsid w:val="00000874"/>
    <w:rsid w:val="00000C2F"/>
    <w:rsid w:val="00001D3E"/>
    <w:rsid w:val="00002033"/>
    <w:rsid w:val="00002574"/>
    <w:rsid w:val="000028F7"/>
    <w:rsid w:val="00002C96"/>
    <w:rsid w:val="00002F87"/>
    <w:rsid w:val="00003041"/>
    <w:rsid w:val="000042DC"/>
    <w:rsid w:val="0000441F"/>
    <w:rsid w:val="000047B7"/>
    <w:rsid w:val="000049D4"/>
    <w:rsid w:val="00005082"/>
    <w:rsid w:val="0000541C"/>
    <w:rsid w:val="000054BA"/>
    <w:rsid w:val="000056F5"/>
    <w:rsid w:val="00005E27"/>
    <w:rsid w:val="00005EA2"/>
    <w:rsid w:val="00007FC0"/>
    <w:rsid w:val="000102EC"/>
    <w:rsid w:val="000114A8"/>
    <w:rsid w:val="00011A9D"/>
    <w:rsid w:val="000122E1"/>
    <w:rsid w:val="0001237A"/>
    <w:rsid w:val="000126B9"/>
    <w:rsid w:val="00012863"/>
    <w:rsid w:val="00012CBB"/>
    <w:rsid w:val="00012F00"/>
    <w:rsid w:val="0001323F"/>
    <w:rsid w:val="000134DF"/>
    <w:rsid w:val="00014F59"/>
    <w:rsid w:val="00015C9D"/>
    <w:rsid w:val="000178A1"/>
    <w:rsid w:val="00017D46"/>
    <w:rsid w:val="000202D6"/>
    <w:rsid w:val="000208AF"/>
    <w:rsid w:val="00021002"/>
    <w:rsid w:val="00022A28"/>
    <w:rsid w:val="00023843"/>
    <w:rsid w:val="00023B81"/>
    <w:rsid w:val="00023C09"/>
    <w:rsid w:val="00026D30"/>
    <w:rsid w:val="00026F2E"/>
    <w:rsid w:val="00027723"/>
    <w:rsid w:val="000278D4"/>
    <w:rsid w:val="00031A3D"/>
    <w:rsid w:val="00033772"/>
    <w:rsid w:val="00033AAE"/>
    <w:rsid w:val="00034A78"/>
    <w:rsid w:val="00035D85"/>
    <w:rsid w:val="00036227"/>
    <w:rsid w:val="00036419"/>
    <w:rsid w:val="00036F89"/>
    <w:rsid w:val="00037433"/>
    <w:rsid w:val="00037D20"/>
    <w:rsid w:val="00040026"/>
    <w:rsid w:val="00041C08"/>
    <w:rsid w:val="00043469"/>
    <w:rsid w:val="00043774"/>
    <w:rsid w:val="00043DA5"/>
    <w:rsid w:val="0004465D"/>
    <w:rsid w:val="00044A4B"/>
    <w:rsid w:val="00044FDD"/>
    <w:rsid w:val="00045321"/>
    <w:rsid w:val="000464ED"/>
    <w:rsid w:val="00047B46"/>
    <w:rsid w:val="00047C0F"/>
    <w:rsid w:val="000507DE"/>
    <w:rsid w:val="000508C0"/>
    <w:rsid w:val="00050EF8"/>
    <w:rsid w:val="00051BBA"/>
    <w:rsid w:val="00052B58"/>
    <w:rsid w:val="000545DC"/>
    <w:rsid w:val="000546CD"/>
    <w:rsid w:val="000549E2"/>
    <w:rsid w:val="00054DC5"/>
    <w:rsid w:val="00054E6A"/>
    <w:rsid w:val="00055014"/>
    <w:rsid w:val="000564F0"/>
    <w:rsid w:val="00056F17"/>
    <w:rsid w:val="0005757A"/>
    <w:rsid w:val="00060742"/>
    <w:rsid w:val="00060A42"/>
    <w:rsid w:val="0006107C"/>
    <w:rsid w:val="000612BA"/>
    <w:rsid w:val="00062194"/>
    <w:rsid w:val="000621AC"/>
    <w:rsid w:val="000622FA"/>
    <w:rsid w:val="00062549"/>
    <w:rsid w:val="00062B1E"/>
    <w:rsid w:val="000631CF"/>
    <w:rsid w:val="000636DC"/>
    <w:rsid w:val="000652A8"/>
    <w:rsid w:val="00065CD4"/>
    <w:rsid w:val="000660B4"/>
    <w:rsid w:val="000674FF"/>
    <w:rsid w:val="00070EE8"/>
    <w:rsid w:val="00071D22"/>
    <w:rsid w:val="00071D95"/>
    <w:rsid w:val="00071FFE"/>
    <w:rsid w:val="000724BC"/>
    <w:rsid w:val="00072F1D"/>
    <w:rsid w:val="00073382"/>
    <w:rsid w:val="0007414F"/>
    <w:rsid w:val="00074F6F"/>
    <w:rsid w:val="000755B2"/>
    <w:rsid w:val="00077A82"/>
    <w:rsid w:val="00077F43"/>
    <w:rsid w:val="00080FAA"/>
    <w:rsid w:val="00081678"/>
    <w:rsid w:val="00081AC3"/>
    <w:rsid w:val="00081C36"/>
    <w:rsid w:val="0008275B"/>
    <w:rsid w:val="00083018"/>
    <w:rsid w:val="00083268"/>
    <w:rsid w:val="000840C3"/>
    <w:rsid w:val="0008448E"/>
    <w:rsid w:val="00084977"/>
    <w:rsid w:val="00084AAE"/>
    <w:rsid w:val="000857ED"/>
    <w:rsid w:val="000876DD"/>
    <w:rsid w:val="00087762"/>
    <w:rsid w:val="00090451"/>
    <w:rsid w:val="00090881"/>
    <w:rsid w:val="000913E8"/>
    <w:rsid w:val="00091A44"/>
    <w:rsid w:val="00091CB4"/>
    <w:rsid w:val="00091F1C"/>
    <w:rsid w:val="0009274B"/>
    <w:rsid w:val="00094951"/>
    <w:rsid w:val="00094FB0"/>
    <w:rsid w:val="00095345"/>
    <w:rsid w:val="00095442"/>
    <w:rsid w:val="000959D1"/>
    <w:rsid w:val="00095EAF"/>
    <w:rsid w:val="00096F14"/>
    <w:rsid w:val="000978D8"/>
    <w:rsid w:val="000A2719"/>
    <w:rsid w:val="000A28EC"/>
    <w:rsid w:val="000A33FE"/>
    <w:rsid w:val="000A349B"/>
    <w:rsid w:val="000A3B7C"/>
    <w:rsid w:val="000A3F4F"/>
    <w:rsid w:val="000A50D1"/>
    <w:rsid w:val="000A7273"/>
    <w:rsid w:val="000A7D5A"/>
    <w:rsid w:val="000B07F9"/>
    <w:rsid w:val="000B083D"/>
    <w:rsid w:val="000B0DB6"/>
    <w:rsid w:val="000B1FE0"/>
    <w:rsid w:val="000B203E"/>
    <w:rsid w:val="000B21C0"/>
    <w:rsid w:val="000B22B1"/>
    <w:rsid w:val="000B3871"/>
    <w:rsid w:val="000B3D1D"/>
    <w:rsid w:val="000B4167"/>
    <w:rsid w:val="000B4982"/>
    <w:rsid w:val="000B53FB"/>
    <w:rsid w:val="000B54DB"/>
    <w:rsid w:val="000B6E1C"/>
    <w:rsid w:val="000B6E67"/>
    <w:rsid w:val="000B7501"/>
    <w:rsid w:val="000B794C"/>
    <w:rsid w:val="000B7E91"/>
    <w:rsid w:val="000B7EBD"/>
    <w:rsid w:val="000C0048"/>
    <w:rsid w:val="000C052A"/>
    <w:rsid w:val="000C09E9"/>
    <w:rsid w:val="000C0E64"/>
    <w:rsid w:val="000C138E"/>
    <w:rsid w:val="000C196B"/>
    <w:rsid w:val="000C1A7E"/>
    <w:rsid w:val="000C2991"/>
    <w:rsid w:val="000C3707"/>
    <w:rsid w:val="000C3887"/>
    <w:rsid w:val="000C3C0E"/>
    <w:rsid w:val="000C4EC7"/>
    <w:rsid w:val="000C5402"/>
    <w:rsid w:val="000C761B"/>
    <w:rsid w:val="000D0A49"/>
    <w:rsid w:val="000D1470"/>
    <w:rsid w:val="000D19C0"/>
    <w:rsid w:val="000D1EBE"/>
    <w:rsid w:val="000D1F09"/>
    <w:rsid w:val="000D301A"/>
    <w:rsid w:val="000D30FE"/>
    <w:rsid w:val="000D3763"/>
    <w:rsid w:val="000D3C52"/>
    <w:rsid w:val="000D3DD6"/>
    <w:rsid w:val="000D47FC"/>
    <w:rsid w:val="000D492D"/>
    <w:rsid w:val="000D4CF3"/>
    <w:rsid w:val="000D4D04"/>
    <w:rsid w:val="000D547E"/>
    <w:rsid w:val="000D58E7"/>
    <w:rsid w:val="000D6251"/>
    <w:rsid w:val="000D65A0"/>
    <w:rsid w:val="000D6634"/>
    <w:rsid w:val="000D78B8"/>
    <w:rsid w:val="000D7CF5"/>
    <w:rsid w:val="000E0BA4"/>
    <w:rsid w:val="000E0E24"/>
    <w:rsid w:val="000E0E27"/>
    <w:rsid w:val="000E138B"/>
    <w:rsid w:val="000E170C"/>
    <w:rsid w:val="000E1776"/>
    <w:rsid w:val="000E28D9"/>
    <w:rsid w:val="000E2ECB"/>
    <w:rsid w:val="000E3261"/>
    <w:rsid w:val="000E44FB"/>
    <w:rsid w:val="000E4971"/>
    <w:rsid w:val="000E49E5"/>
    <w:rsid w:val="000E5B95"/>
    <w:rsid w:val="000E6844"/>
    <w:rsid w:val="000E6F51"/>
    <w:rsid w:val="000E750E"/>
    <w:rsid w:val="000E77CF"/>
    <w:rsid w:val="000F02C0"/>
    <w:rsid w:val="000F030C"/>
    <w:rsid w:val="000F05AA"/>
    <w:rsid w:val="000F094A"/>
    <w:rsid w:val="000F0990"/>
    <w:rsid w:val="000F0AB9"/>
    <w:rsid w:val="000F173E"/>
    <w:rsid w:val="000F27A4"/>
    <w:rsid w:val="000F32F8"/>
    <w:rsid w:val="000F4168"/>
    <w:rsid w:val="000F4689"/>
    <w:rsid w:val="000F4EAC"/>
    <w:rsid w:val="000F4EF1"/>
    <w:rsid w:val="000F521A"/>
    <w:rsid w:val="000F535E"/>
    <w:rsid w:val="000F5870"/>
    <w:rsid w:val="000F6050"/>
    <w:rsid w:val="000F7340"/>
    <w:rsid w:val="001009AE"/>
    <w:rsid w:val="00101952"/>
    <w:rsid w:val="001019A4"/>
    <w:rsid w:val="001020FD"/>
    <w:rsid w:val="0010242C"/>
    <w:rsid w:val="00102439"/>
    <w:rsid w:val="001029CE"/>
    <w:rsid w:val="0010332F"/>
    <w:rsid w:val="00103891"/>
    <w:rsid w:val="00103C7A"/>
    <w:rsid w:val="00103D84"/>
    <w:rsid w:val="0010470C"/>
    <w:rsid w:val="00104F29"/>
    <w:rsid w:val="0010636B"/>
    <w:rsid w:val="00106AED"/>
    <w:rsid w:val="00106DE1"/>
    <w:rsid w:val="001071D9"/>
    <w:rsid w:val="00107402"/>
    <w:rsid w:val="00107A14"/>
    <w:rsid w:val="00107DB3"/>
    <w:rsid w:val="001104D7"/>
    <w:rsid w:val="00111034"/>
    <w:rsid w:val="00111A25"/>
    <w:rsid w:val="00111BDD"/>
    <w:rsid w:val="00111FEF"/>
    <w:rsid w:val="001120B7"/>
    <w:rsid w:val="001138C6"/>
    <w:rsid w:val="00113B9B"/>
    <w:rsid w:val="00114BDC"/>
    <w:rsid w:val="0011505E"/>
    <w:rsid w:val="0011518F"/>
    <w:rsid w:val="0011522C"/>
    <w:rsid w:val="001153D1"/>
    <w:rsid w:val="00115B00"/>
    <w:rsid w:val="001170DE"/>
    <w:rsid w:val="0011711C"/>
    <w:rsid w:val="0011787D"/>
    <w:rsid w:val="00121C14"/>
    <w:rsid w:val="0012374B"/>
    <w:rsid w:val="0012382B"/>
    <w:rsid w:val="001242FF"/>
    <w:rsid w:val="0012451E"/>
    <w:rsid w:val="0012500B"/>
    <w:rsid w:val="00125526"/>
    <w:rsid w:val="00125BAE"/>
    <w:rsid w:val="00131D3D"/>
    <w:rsid w:val="0013223B"/>
    <w:rsid w:val="00132550"/>
    <w:rsid w:val="0013271F"/>
    <w:rsid w:val="001327E0"/>
    <w:rsid w:val="00132E4A"/>
    <w:rsid w:val="0013318C"/>
    <w:rsid w:val="00133231"/>
    <w:rsid w:val="00133808"/>
    <w:rsid w:val="00133D1C"/>
    <w:rsid w:val="00133D98"/>
    <w:rsid w:val="001356D4"/>
    <w:rsid w:val="00135F2C"/>
    <w:rsid w:val="001364BA"/>
    <w:rsid w:val="00136521"/>
    <w:rsid w:val="001367F6"/>
    <w:rsid w:val="00136EDB"/>
    <w:rsid w:val="00137361"/>
    <w:rsid w:val="001378DA"/>
    <w:rsid w:val="00137D57"/>
    <w:rsid w:val="00141058"/>
    <w:rsid w:val="00142A98"/>
    <w:rsid w:val="00142B93"/>
    <w:rsid w:val="00145DF3"/>
    <w:rsid w:val="00146D86"/>
    <w:rsid w:val="00146F4E"/>
    <w:rsid w:val="0015132D"/>
    <w:rsid w:val="00151FF2"/>
    <w:rsid w:val="00152B0A"/>
    <w:rsid w:val="001535CA"/>
    <w:rsid w:val="00153ACF"/>
    <w:rsid w:val="00153DB8"/>
    <w:rsid w:val="00154A48"/>
    <w:rsid w:val="00154B75"/>
    <w:rsid w:val="00154CC4"/>
    <w:rsid w:val="00157494"/>
    <w:rsid w:val="00157608"/>
    <w:rsid w:val="0015766B"/>
    <w:rsid w:val="001576D4"/>
    <w:rsid w:val="00157806"/>
    <w:rsid w:val="00157CF3"/>
    <w:rsid w:val="00157DD8"/>
    <w:rsid w:val="0016082E"/>
    <w:rsid w:val="00161F55"/>
    <w:rsid w:val="0016233F"/>
    <w:rsid w:val="00162F30"/>
    <w:rsid w:val="00163125"/>
    <w:rsid w:val="00164A15"/>
    <w:rsid w:val="001652DB"/>
    <w:rsid w:val="001655BE"/>
    <w:rsid w:val="001657BC"/>
    <w:rsid w:val="001658E9"/>
    <w:rsid w:val="00165CA8"/>
    <w:rsid w:val="001663F0"/>
    <w:rsid w:val="0016680F"/>
    <w:rsid w:val="001678D2"/>
    <w:rsid w:val="00170D98"/>
    <w:rsid w:val="001720CC"/>
    <w:rsid w:val="001721DF"/>
    <w:rsid w:val="0017243C"/>
    <w:rsid w:val="00172720"/>
    <w:rsid w:val="00172AB3"/>
    <w:rsid w:val="001741D2"/>
    <w:rsid w:val="00174A3A"/>
    <w:rsid w:val="00174FF0"/>
    <w:rsid w:val="00175CD3"/>
    <w:rsid w:val="0017662B"/>
    <w:rsid w:val="00176E5A"/>
    <w:rsid w:val="00177D85"/>
    <w:rsid w:val="001801A6"/>
    <w:rsid w:val="00182179"/>
    <w:rsid w:val="001821F5"/>
    <w:rsid w:val="001822AF"/>
    <w:rsid w:val="001823B0"/>
    <w:rsid w:val="00182904"/>
    <w:rsid w:val="00182E11"/>
    <w:rsid w:val="00185181"/>
    <w:rsid w:val="001864C1"/>
    <w:rsid w:val="001879E3"/>
    <w:rsid w:val="00187DFA"/>
    <w:rsid w:val="00187E22"/>
    <w:rsid w:val="00187F38"/>
    <w:rsid w:val="0019015D"/>
    <w:rsid w:val="001910A4"/>
    <w:rsid w:val="00191E9D"/>
    <w:rsid w:val="00192805"/>
    <w:rsid w:val="001932C6"/>
    <w:rsid w:val="001936B3"/>
    <w:rsid w:val="00193938"/>
    <w:rsid w:val="0019421F"/>
    <w:rsid w:val="00194F2C"/>
    <w:rsid w:val="001951BA"/>
    <w:rsid w:val="001952C3"/>
    <w:rsid w:val="001953C2"/>
    <w:rsid w:val="001957A2"/>
    <w:rsid w:val="00195FF1"/>
    <w:rsid w:val="00196C98"/>
    <w:rsid w:val="00197554"/>
    <w:rsid w:val="0019756C"/>
    <w:rsid w:val="001A0880"/>
    <w:rsid w:val="001A0E4E"/>
    <w:rsid w:val="001A366E"/>
    <w:rsid w:val="001A38AE"/>
    <w:rsid w:val="001A4469"/>
    <w:rsid w:val="001A447E"/>
    <w:rsid w:val="001A44E6"/>
    <w:rsid w:val="001A48D1"/>
    <w:rsid w:val="001A491D"/>
    <w:rsid w:val="001A4ECB"/>
    <w:rsid w:val="001A516A"/>
    <w:rsid w:val="001A517D"/>
    <w:rsid w:val="001A5615"/>
    <w:rsid w:val="001A6B09"/>
    <w:rsid w:val="001A6D54"/>
    <w:rsid w:val="001A7591"/>
    <w:rsid w:val="001B0465"/>
    <w:rsid w:val="001B05B0"/>
    <w:rsid w:val="001B0A0C"/>
    <w:rsid w:val="001B1D9A"/>
    <w:rsid w:val="001B1E9B"/>
    <w:rsid w:val="001B210A"/>
    <w:rsid w:val="001B2F4F"/>
    <w:rsid w:val="001B2F57"/>
    <w:rsid w:val="001B41E4"/>
    <w:rsid w:val="001B4719"/>
    <w:rsid w:val="001B48A1"/>
    <w:rsid w:val="001B5048"/>
    <w:rsid w:val="001B62DD"/>
    <w:rsid w:val="001C03C1"/>
    <w:rsid w:val="001C0EC7"/>
    <w:rsid w:val="001C1B4D"/>
    <w:rsid w:val="001C210A"/>
    <w:rsid w:val="001C210E"/>
    <w:rsid w:val="001C3D08"/>
    <w:rsid w:val="001C4DAF"/>
    <w:rsid w:val="001C5579"/>
    <w:rsid w:val="001C567F"/>
    <w:rsid w:val="001C5BB8"/>
    <w:rsid w:val="001C6207"/>
    <w:rsid w:val="001C6803"/>
    <w:rsid w:val="001C78EC"/>
    <w:rsid w:val="001D0139"/>
    <w:rsid w:val="001D04D1"/>
    <w:rsid w:val="001D0EB0"/>
    <w:rsid w:val="001D1099"/>
    <w:rsid w:val="001D1343"/>
    <w:rsid w:val="001D1E08"/>
    <w:rsid w:val="001D38B0"/>
    <w:rsid w:val="001D4262"/>
    <w:rsid w:val="001D4445"/>
    <w:rsid w:val="001D6056"/>
    <w:rsid w:val="001D64BA"/>
    <w:rsid w:val="001D6A2A"/>
    <w:rsid w:val="001D7703"/>
    <w:rsid w:val="001D7D00"/>
    <w:rsid w:val="001E0415"/>
    <w:rsid w:val="001E1358"/>
    <w:rsid w:val="001E16AA"/>
    <w:rsid w:val="001E1E56"/>
    <w:rsid w:val="001E223D"/>
    <w:rsid w:val="001E2733"/>
    <w:rsid w:val="001E2EE8"/>
    <w:rsid w:val="001E2F65"/>
    <w:rsid w:val="001E3510"/>
    <w:rsid w:val="001E382B"/>
    <w:rsid w:val="001E3C8F"/>
    <w:rsid w:val="001E3E3D"/>
    <w:rsid w:val="001E47BB"/>
    <w:rsid w:val="001E69B4"/>
    <w:rsid w:val="001E7206"/>
    <w:rsid w:val="001E77AA"/>
    <w:rsid w:val="001F00E8"/>
    <w:rsid w:val="001F062C"/>
    <w:rsid w:val="001F0B08"/>
    <w:rsid w:val="001F2879"/>
    <w:rsid w:val="001F31EA"/>
    <w:rsid w:val="001F3A9D"/>
    <w:rsid w:val="001F48E3"/>
    <w:rsid w:val="001F5157"/>
    <w:rsid w:val="001F5BCE"/>
    <w:rsid w:val="001F70C9"/>
    <w:rsid w:val="00200A3D"/>
    <w:rsid w:val="002016C5"/>
    <w:rsid w:val="00201B78"/>
    <w:rsid w:val="002050DE"/>
    <w:rsid w:val="0020542F"/>
    <w:rsid w:val="00205499"/>
    <w:rsid w:val="00205531"/>
    <w:rsid w:val="002059BE"/>
    <w:rsid w:val="00205CA1"/>
    <w:rsid w:val="0020602C"/>
    <w:rsid w:val="002066D8"/>
    <w:rsid w:val="002069C5"/>
    <w:rsid w:val="00207586"/>
    <w:rsid w:val="0020775E"/>
    <w:rsid w:val="00210034"/>
    <w:rsid w:val="00210737"/>
    <w:rsid w:val="00210BDB"/>
    <w:rsid w:val="002118E4"/>
    <w:rsid w:val="00212B5F"/>
    <w:rsid w:val="00212DC8"/>
    <w:rsid w:val="0021389E"/>
    <w:rsid w:val="002145A3"/>
    <w:rsid w:val="00214AFD"/>
    <w:rsid w:val="00214CE3"/>
    <w:rsid w:val="00214F22"/>
    <w:rsid w:val="00215402"/>
    <w:rsid w:val="002158D5"/>
    <w:rsid w:val="0021647E"/>
    <w:rsid w:val="00217FFD"/>
    <w:rsid w:val="00221668"/>
    <w:rsid w:val="0022191E"/>
    <w:rsid w:val="002221C6"/>
    <w:rsid w:val="002226A1"/>
    <w:rsid w:val="002229E3"/>
    <w:rsid w:val="00222D58"/>
    <w:rsid w:val="00222E67"/>
    <w:rsid w:val="002230F9"/>
    <w:rsid w:val="0022357F"/>
    <w:rsid w:val="00223C5A"/>
    <w:rsid w:val="002241B4"/>
    <w:rsid w:val="002245F1"/>
    <w:rsid w:val="00224935"/>
    <w:rsid w:val="002250EC"/>
    <w:rsid w:val="0022702C"/>
    <w:rsid w:val="0022722E"/>
    <w:rsid w:val="002272DC"/>
    <w:rsid w:val="002273FD"/>
    <w:rsid w:val="00230377"/>
    <w:rsid w:val="0023055D"/>
    <w:rsid w:val="00230C6E"/>
    <w:rsid w:val="00231142"/>
    <w:rsid w:val="00231732"/>
    <w:rsid w:val="00231935"/>
    <w:rsid w:val="00231A7A"/>
    <w:rsid w:val="00231BE4"/>
    <w:rsid w:val="002325D6"/>
    <w:rsid w:val="002329C0"/>
    <w:rsid w:val="00232E74"/>
    <w:rsid w:val="00233DE4"/>
    <w:rsid w:val="00234298"/>
    <w:rsid w:val="002378CA"/>
    <w:rsid w:val="00240764"/>
    <w:rsid w:val="00240B92"/>
    <w:rsid w:val="00241003"/>
    <w:rsid w:val="002415E9"/>
    <w:rsid w:val="00241772"/>
    <w:rsid w:val="00241854"/>
    <w:rsid w:val="0024284D"/>
    <w:rsid w:val="0024354A"/>
    <w:rsid w:val="00243D51"/>
    <w:rsid w:val="00244019"/>
    <w:rsid w:val="0024463D"/>
    <w:rsid w:val="00244E89"/>
    <w:rsid w:val="00245745"/>
    <w:rsid w:val="00245ECF"/>
    <w:rsid w:val="002475C0"/>
    <w:rsid w:val="0025155C"/>
    <w:rsid w:val="00251EA4"/>
    <w:rsid w:val="00252131"/>
    <w:rsid w:val="002526F3"/>
    <w:rsid w:val="00252D4A"/>
    <w:rsid w:val="00253354"/>
    <w:rsid w:val="00253513"/>
    <w:rsid w:val="0025374A"/>
    <w:rsid w:val="0025376E"/>
    <w:rsid w:val="00253B61"/>
    <w:rsid w:val="00253D68"/>
    <w:rsid w:val="0025415B"/>
    <w:rsid w:val="00254FE6"/>
    <w:rsid w:val="00256066"/>
    <w:rsid w:val="002565D8"/>
    <w:rsid w:val="00257B4A"/>
    <w:rsid w:val="002611A0"/>
    <w:rsid w:val="00261ABC"/>
    <w:rsid w:val="00261D56"/>
    <w:rsid w:val="00262217"/>
    <w:rsid w:val="00262653"/>
    <w:rsid w:val="00262B31"/>
    <w:rsid w:val="002630A7"/>
    <w:rsid w:val="0026399B"/>
    <w:rsid w:val="00264978"/>
    <w:rsid w:val="0026503B"/>
    <w:rsid w:val="002659B7"/>
    <w:rsid w:val="002665D2"/>
    <w:rsid w:val="00266CAB"/>
    <w:rsid w:val="00267327"/>
    <w:rsid w:val="00267C2B"/>
    <w:rsid w:val="00271C72"/>
    <w:rsid w:val="0027215D"/>
    <w:rsid w:val="00272E60"/>
    <w:rsid w:val="00273EB8"/>
    <w:rsid w:val="00274567"/>
    <w:rsid w:val="00274DC5"/>
    <w:rsid w:val="0027564B"/>
    <w:rsid w:val="002757B0"/>
    <w:rsid w:val="00275F9C"/>
    <w:rsid w:val="002761AD"/>
    <w:rsid w:val="002767BD"/>
    <w:rsid w:val="00277313"/>
    <w:rsid w:val="0027732B"/>
    <w:rsid w:val="00277378"/>
    <w:rsid w:val="00277D62"/>
    <w:rsid w:val="00277FE4"/>
    <w:rsid w:val="002804A2"/>
    <w:rsid w:val="00281958"/>
    <w:rsid w:val="00282130"/>
    <w:rsid w:val="00282357"/>
    <w:rsid w:val="00282F73"/>
    <w:rsid w:val="002830D5"/>
    <w:rsid w:val="00283540"/>
    <w:rsid w:val="00283E97"/>
    <w:rsid w:val="002840E1"/>
    <w:rsid w:val="00284B11"/>
    <w:rsid w:val="0028518A"/>
    <w:rsid w:val="002852D8"/>
    <w:rsid w:val="00286404"/>
    <w:rsid w:val="002864D8"/>
    <w:rsid w:val="00287C13"/>
    <w:rsid w:val="00290540"/>
    <w:rsid w:val="0029070B"/>
    <w:rsid w:val="0029097A"/>
    <w:rsid w:val="0029116D"/>
    <w:rsid w:val="00293F31"/>
    <w:rsid w:val="00294706"/>
    <w:rsid w:val="00295461"/>
    <w:rsid w:val="00295D52"/>
    <w:rsid w:val="00296407"/>
    <w:rsid w:val="002966E3"/>
    <w:rsid w:val="002A0529"/>
    <w:rsid w:val="002A1751"/>
    <w:rsid w:val="002A1AD1"/>
    <w:rsid w:val="002A1C2F"/>
    <w:rsid w:val="002A4386"/>
    <w:rsid w:val="002A4AAE"/>
    <w:rsid w:val="002A581B"/>
    <w:rsid w:val="002A6006"/>
    <w:rsid w:val="002A657E"/>
    <w:rsid w:val="002A6668"/>
    <w:rsid w:val="002B020A"/>
    <w:rsid w:val="002B0376"/>
    <w:rsid w:val="002B0B0A"/>
    <w:rsid w:val="002B0DE0"/>
    <w:rsid w:val="002B0E83"/>
    <w:rsid w:val="002B0EC7"/>
    <w:rsid w:val="002B13A7"/>
    <w:rsid w:val="002B1908"/>
    <w:rsid w:val="002B190C"/>
    <w:rsid w:val="002B1E90"/>
    <w:rsid w:val="002B2142"/>
    <w:rsid w:val="002B2606"/>
    <w:rsid w:val="002B2A8C"/>
    <w:rsid w:val="002B2D62"/>
    <w:rsid w:val="002B31D3"/>
    <w:rsid w:val="002B3770"/>
    <w:rsid w:val="002B3AFE"/>
    <w:rsid w:val="002B455A"/>
    <w:rsid w:val="002B4ABE"/>
    <w:rsid w:val="002B4BFD"/>
    <w:rsid w:val="002B4C81"/>
    <w:rsid w:val="002B4EF3"/>
    <w:rsid w:val="002B54C4"/>
    <w:rsid w:val="002B726D"/>
    <w:rsid w:val="002C12B0"/>
    <w:rsid w:val="002C15A2"/>
    <w:rsid w:val="002C1868"/>
    <w:rsid w:val="002C2069"/>
    <w:rsid w:val="002C27D1"/>
    <w:rsid w:val="002C3EE1"/>
    <w:rsid w:val="002C4084"/>
    <w:rsid w:val="002C6D5C"/>
    <w:rsid w:val="002C7127"/>
    <w:rsid w:val="002C71E0"/>
    <w:rsid w:val="002C7A8E"/>
    <w:rsid w:val="002C7E9E"/>
    <w:rsid w:val="002D0708"/>
    <w:rsid w:val="002D0C09"/>
    <w:rsid w:val="002D220B"/>
    <w:rsid w:val="002D2BDD"/>
    <w:rsid w:val="002D3452"/>
    <w:rsid w:val="002D394D"/>
    <w:rsid w:val="002D3984"/>
    <w:rsid w:val="002D4536"/>
    <w:rsid w:val="002D5804"/>
    <w:rsid w:val="002D62FA"/>
    <w:rsid w:val="002D6995"/>
    <w:rsid w:val="002D70A0"/>
    <w:rsid w:val="002D7D1D"/>
    <w:rsid w:val="002D7E25"/>
    <w:rsid w:val="002E0065"/>
    <w:rsid w:val="002E0B63"/>
    <w:rsid w:val="002E0C6D"/>
    <w:rsid w:val="002E1788"/>
    <w:rsid w:val="002E1931"/>
    <w:rsid w:val="002E222F"/>
    <w:rsid w:val="002E2275"/>
    <w:rsid w:val="002E271B"/>
    <w:rsid w:val="002E2E28"/>
    <w:rsid w:val="002E37DC"/>
    <w:rsid w:val="002E3AEE"/>
    <w:rsid w:val="002E5461"/>
    <w:rsid w:val="002E5D06"/>
    <w:rsid w:val="002E6BF9"/>
    <w:rsid w:val="002E71E8"/>
    <w:rsid w:val="002F041E"/>
    <w:rsid w:val="002F10C5"/>
    <w:rsid w:val="002F22C0"/>
    <w:rsid w:val="002F24E4"/>
    <w:rsid w:val="002F3D60"/>
    <w:rsid w:val="002F3E86"/>
    <w:rsid w:val="002F4835"/>
    <w:rsid w:val="002F48D3"/>
    <w:rsid w:val="002F5172"/>
    <w:rsid w:val="002F5512"/>
    <w:rsid w:val="002F7180"/>
    <w:rsid w:val="002F7274"/>
    <w:rsid w:val="002F745F"/>
    <w:rsid w:val="002F7B8B"/>
    <w:rsid w:val="002F7F7E"/>
    <w:rsid w:val="0030039F"/>
    <w:rsid w:val="003019B1"/>
    <w:rsid w:val="00301D6E"/>
    <w:rsid w:val="00302184"/>
    <w:rsid w:val="0030250E"/>
    <w:rsid w:val="003026F2"/>
    <w:rsid w:val="00302C00"/>
    <w:rsid w:val="00303A9C"/>
    <w:rsid w:val="00304FDD"/>
    <w:rsid w:val="00305530"/>
    <w:rsid w:val="00305D1D"/>
    <w:rsid w:val="00306F6F"/>
    <w:rsid w:val="0030770B"/>
    <w:rsid w:val="00307FC1"/>
    <w:rsid w:val="003100F0"/>
    <w:rsid w:val="0031013D"/>
    <w:rsid w:val="00313074"/>
    <w:rsid w:val="003138A0"/>
    <w:rsid w:val="00313BBD"/>
    <w:rsid w:val="00313F2D"/>
    <w:rsid w:val="003141F6"/>
    <w:rsid w:val="0031430C"/>
    <w:rsid w:val="003149CA"/>
    <w:rsid w:val="003152C2"/>
    <w:rsid w:val="00315BD9"/>
    <w:rsid w:val="00315CB1"/>
    <w:rsid w:val="00316654"/>
    <w:rsid w:val="00317E28"/>
    <w:rsid w:val="003204EB"/>
    <w:rsid w:val="00320A59"/>
    <w:rsid w:val="00320DBD"/>
    <w:rsid w:val="0032128F"/>
    <w:rsid w:val="003216CF"/>
    <w:rsid w:val="0032192D"/>
    <w:rsid w:val="00321B73"/>
    <w:rsid w:val="00321DC4"/>
    <w:rsid w:val="00323602"/>
    <w:rsid w:val="0032377D"/>
    <w:rsid w:val="00323E5D"/>
    <w:rsid w:val="003246E5"/>
    <w:rsid w:val="00324B0B"/>
    <w:rsid w:val="00324DED"/>
    <w:rsid w:val="00325FDA"/>
    <w:rsid w:val="0032651C"/>
    <w:rsid w:val="0032798A"/>
    <w:rsid w:val="00327C80"/>
    <w:rsid w:val="00330860"/>
    <w:rsid w:val="00331986"/>
    <w:rsid w:val="0033239A"/>
    <w:rsid w:val="003327A9"/>
    <w:rsid w:val="003329F3"/>
    <w:rsid w:val="00332F3F"/>
    <w:rsid w:val="00333048"/>
    <w:rsid w:val="003334A1"/>
    <w:rsid w:val="00334395"/>
    <w:rsid w:val="00334473"/>
    <w:rsid w:val="003355C8"/>
    <w:rsid w:val="00336391"/>
    <w:rsid w:val="003368EB"/>
    <w:rsid w:val="003372BA"/>
    <w:rsid w:val="003372D9"/>
    <w:rsid w:val="00337B5E"/>
    <w:rsid w:val="00337CED"/>
    <w:rsid w:val="003400F0"/>
    <w:rsid w:val="003409D2"/>
    <w:rsid w:val="00340DE8"/>
    <w:rsid w:val="00340F43"/>
    <w:rsid w:val="00341878"/>
    <w:rsid w:val="00341960"/>
    <w:rsid w:val="00342390"/>
    <w:rsid w:val="00342557"/>
    <w:rsid w:val="00343095"/>
    <w:rsid w:val="00343753"/>
    <w:rsid w:val="00343937"/>
    <w:rsid w:val="00344D00"/>
    <w:rsid w:val="00345165"/>
    <w:rsid w:val="00345B7A"/>
    <w:rsid w:val="00345DAF"/>
    <w:rsid w:val="00346B91"/>
    <w:rsid w:val="00347277"/>
    <w:rsid w:val="00347BC9"/>
    <w:rsid w:val="00350A9C"/>
    <w:rsid w:val="00350DF0"/>
    <w:rsid w:val="00350E7B"/>
    <w:rsid w:val="003512A5"/>
    <w:rsid w:val="00351C3F"/>
    <w:rsid w:val="00352E20"/>
    <w:rsid w:val="00352EDC"/>
    <w:rsid w:val="003549FC"/>
    <w:rsid w:val="00355317"/>
    <w:rsid w:val="0035566D"/>
    <w:rsid w:val="003558B3"/>
    <w:rsid w:val="0035663E"/>
    <w:rsid w:val="0035681F"/>
    <w:rsid w:val="00357D48"/>
    <w:rsid w:val="00357EC3"/>
    <w:rsid w:val="0036048B"/>
    <w:rsid w:val="00360B20"/>
    <w:rsid w:val="00360E9A"/>
    <w:rsid w:val="003613DD"/>
    <w:rsid w:val="003629AD"/>
    <w:rsid w:val="00362BB3"/>
    <w:rsid w:val="00363A91"/>
    <w:rsid w:val="00363DD3"/>
    <w:rsid w:val="00364ACA"/>
    <w:rsid w:val="0036502D"/>
    <w:rsid w:val="00365721"/>
    <w:rsid w:val="00365A37"/>
    <w:rsid w:val="00365BB0"/>
    <w:rsid w:val="003673EB"/>
    <w:rsid w:val="00367601"/>
    <w:rsid w:val="003704F2"/>
    <w:rsid w:val="003706EE"/>
    <w:rsid w:val="0037089A"/>
    <w:rsid w:val="00370929"/>
    <w:rsid w:val="00370F20"/>
    <w:rsid w:val="0037163F"/>
    <w:rsid w:val="003717EE"/>
    <w:rsid w:val="003719EB"/>
    <w:rsid w:val="00371F90"/>
    <w:rsid w:val="003724A1"/>
    <w:rsid w:val="003729F8"/>
    <w:rsid w:val="00372D6C"/>
    <w:rsid w:val="003733CA"/>
    <w:rsid w:val="00373F2D"/>
    <w:rsid w:val="00375AF0"/>
    <w:rsid w:val="00376319"/>
    <w:rsid w:val="00376DC8"/>
    <w:rsid w:val="003775BC"/>
    <w:rsid w:val="00377C16"/>
    <w:rsid w:val="003803F7"/>
    <w:rsid w:val="00380671"/>
    <w:rsid w:val="003818A0"/>
    <w:rsid w:val="00382299"/>
    <w:rsid w:val="003839B8"/>
    <w:rsid w:val="00383F3F"/>
    <w:rsid w:val="003844C3"/>
    <w:rsid w:val="00384AB6"/>
    <w:rsid w:val="00384FCE"/>
    <w:rsid w:val="00385610"/>
    <w:rsid w:val="00385A41"/>
    <w:rsid w:val="00387E47"/>
    <w:rsid w:val="00390336"/>
    <w:rsid w:val="003903D7"/>
    <w:rsid w:val="00390568"/>
    <w:rsid w:val="003907BE"/>
    <w:rsid w:val="00390D1A"/>
    <w:rsid w:val="00390F00"/>
    <w:rsid w:val="0039154F"/>
    <w:rsid w:val="00391F4C"/>
    <w:rsid w:val="0039244C"/>
    <w:rsid w:val="003926D8"/>
    <w:rsid w:val="00392C5D"/>
    <w:rsid w:val="00393598"/>
    <w:rsid w:val="00393B95"/>
    <w:rsid w:val="003940B9"/>
    <w:rsid w:val="00394493"/>
    <w:rsid w:val="003944C3"/>
    <w:rsid w:val="00394A4D"/>
    <w:rsid w:val="00395CB5"/>
    <w:rsid w:val="003969F7"/>
    <w:rsid w:val="00396CE0"/>
    <w:rsid w:val="00397765"/>
    <w:rsid w:val="00397779"/>
    <w:rsid w:val="003A0122"/>
    <w:rsid w:val="003A0354"/>
    <w:rsid w:val="003A0B82"/>
    <w:rsid w:val="003A152D"/>
    <w:rsid w:val="003A1949"/>
    <w:rsid w:val="003A2159"/>
    <w:rsid w:val="003A4472"/>
    <w:rsid w:val="003A49F8"/>
    <w:rsid w:val="003A6416"/>
    <w:rsid w:val="003A6BC6"/>
    <w:rsid w:val="003A6DDD"/>
    <w:rsid w:val="003A7523"/>
    <w:rsid w:val="003A7602"/>
    <w:rsid w:val="003A77E4"/>
    <w:rsid w:val="003B0BEF"/>
    <w:rsid w:val="003B2154"/>
    <w:rsid w:val="003B33ED"/>
    <w:rsid w:val="003B3666"/>
    <w:rsid w:val="003B3A3B"/>
    <w:rsid w:val="003B3AC1"/>
    <w:rsid w:val="003B448F"/>
    <w:rsid w:val="003B53DF"/>
    <w:rsid w:val="003B6EDB"/>
    <w:rsid w:val="003C0775"/>
    <w:rsid w:val="003C0997"/>
    <w:rsid w:val="003C0F17"/>
    <w:rsid w:val="003C18E6"/>
    <w:rsid w:val="003C2378"/>
    <w:rsid w:val="003C240A"/>
    <w:rsid w:val="003C2C76"/>
    <w:rsid w:val="003C2CAB"/>
    <w:rsid w:val="003C30FA"/>
    <w:rsid w:val="003C3848"/>
    <w:rsid w:val="003C38EF"/>
    <w:rsid w:val="003C49D0"/>
    <w:rsid w:val="003C4D58"/>
    <w:rsid w:val="003C4FEA"/>
    <w:rsid w:val="003C573D"/>
    <w:rsid w:val="003C5897"/>
    <w:rsid w:val="003C5AD7"/>
    <w:rsid w:val="003C6366"/>
    <w:rsid w:val="003C7F7A"/>
    <w:rsid w:val="003D0088"/>
    <w:rsid w:val="003D02B3"/>
    <w:rsid w:val="003D07A9"/>
    <w:rsid w:val="003D09A9"/>
    <w:rsid w:val="003D1B4D"/>
    <w:rsid w:val="003D1DDC"/>
    <w:rsid w:val="003D1FAC"/>
    <w:rsid w:val="003D2745"/>
    <w:rsid w:val="003D2E6C"/>
    <w:rsid w:val="003D47BA"/>
    <w:rsid w:val="003D5BD0"/>
    <w:rsid w:val="003D5DF6"/>
    <w:rsid w:val="003D68C4"/>
    <w:rsid w:val="003D7067"/>
    <w:rsid w:val="003D7B05"/>
    <w:rsid w:val="003E0C37"/>
    <w:rsid w:val="003E0C55"/>
    <w:rsid w:val="003E1462"/>
    <w:rsid w:val="003E1D95"/>
    <w:rsid w:val="003E268A"/>
    <w:rsid w:val="003E2FCB"/>
    <w:rsid w:val="003E3758"/>
    <w:rsid w:val="003E42DB"/>
    <w:rsid w:val="003E4DA2"/>
    <w:rsid w:val="003E5D0E"/>
    <w:rsid w:val="003F11B0"/>
    <w:rsid w:val="003F2FA7"/>
    <w:rsid w:val="003F3305"/>
    <w:rsid w:val="003F3D8A"/>
    <w:rsid w:val="003F41EF"/>
    <w:rsid w:val="003F67B5"/>
    <w:rsid w:val="003F689B"/>
    <w:rsid w:val="003F6BEE"/>
    <w:rsid w:val="003F6C4B"/>
    <w:rsid w:val="003F6CFD"/>
    <w:rsid w:val="003F7262"/>
    <w:rsid w:val="003F76F4"/>
    <w:rsid w:val="003F780A"/>
    <w:rsid w:val="00400AEC"/>
    <w:rsid w:val="00400FDC"/>
    <w:rsid w:val="00401175"/>
    <w:rsid w:val="00401A11"/>
    <w:rsid w:val="00401CC1"/>
    <w:rsid w:val="004021DC"/>
    <w:rsid w:val="004022DD"/>
    <w:rsid w:val="004024ED"/>
    <w:rsid w:val="00402577"/>
    <w:rsid w:val="00402A20"/>
    <w:rsid w:val="00402A26"/>
    <w:rsid w:val="0040362C"/>
    <w:rsid w:val="004038F6"/>
    <w:rsid w:val="00404E17"/>
    <w:rsid w:val="00405237"/>
    <w:rsid w:val="00405307"/>
    <w:rsid w:val="00406067"/>
    <w:rsid w:val="004061AD"/>
    <w:rsid w:val="004069D8"/>
    <w:rsid w:val="00407453"/>
    <w:rsid w:val="00407E31"/>
    <w:rsid w:val="0041080A"/>
    <w:rsid w:val="00410D0D"/>
    <w:rsid w:val="00410DA5"/>
    <w:rsid w:val="0041118B"/>
    <w:rsid w:val="00411A58"/>
    <w:rsid w:val="00412E50"/>
    <w:rsid w:val="00413D28"/>
    <w:rsid w:val="00413EFE"/>
    <w:rsid w:val="00413FE1"/>
    <w:rsid w:val="004146B4"/>
    <w:rsid w:val="004154BA"/>
    <w:rsid w:val="00415D7C"/>
    <w:rsid w:val="004170E6"/>
    <w:rsid w:val="00417C0F"/>
    <w:rsid w:val="0042050F"/>
    <w:rsid w:val="00421338"/>
    <w:rsid w:val="004214EE"/>
    <w:rsid w:val="00421962"/>
    <w:rsid w:val="00421AAF"/>
    <w:rsid w:val="00422D44"/>
    <w:rsid w:val="004230B4"/>
    <w:rsid w:val="00423124"/>
    <w:rsid w:val="004232DB"/>
    <w:rsid w:val="004233A1"/>
    <w:rsid w:val="00424319"/>
    <w:rsid w:val="00424432"/>
    <w:rsid w:val="00424F32"/>
    <w:rsid w:val="0042526C"/>
    <w:rsid w:val="004261C3"/>
    <w:rsid w:val="004265CB"/>
    <w:rsid w:val="00426674"/>
    <w:rsid w:val="004266B9"/>
    <w:rsid w:val="00427EBA"/>
    <w:rsid w:val="0043030D"/>
    <w:rsid w:val="0043039B"/>
    <w:rsid w:val="00430540"/>
    <w:rsid w:val="00431330"/>
    <w:rsid w:val="0043158C"/>
    <w:rsid w:val="004329D6"/>
    <w:rsid w:val="00432BA1"/>
    <w:rsid w:val="00433215"/>
    <w:rsid w:val="00434FF5"/>
    <w:rsid w:val="004359AF"/>
    <w:rsid w:val="00435A12"/>
    <w:rsid w:val="00435BD0"/>
    <w:rsid w:val="004369DF"/>
    <w:rsid w:val="00436C40"/>
    <w:rsid w:val="00440E5A"/>
    <w:rsid w:val="00440EAC"/>
    <w:rsid w:val="004410BD"/>
    <w:rsid w:val="0044224A"/>
    <w:rsid w:val="004425AF"/>
    <w:rsid w:val="00443D34"/>
    <w:rsid w:val="00443ED4"/>
    <w:rsid w:val="00444DC2"/>
    <w:rsid w:val="0044541A"/>
    <w:rsid w:val="00445B96"/>
    <w:rsid w:val="00445E2D"/>
    <w:rsid w:val="00446D75"/>
    <w:rsid w:val="00450384"/>
    <w:rsid w:val="004508BE"/>
    <w:rsid w:val="0045105C"/>
    <w:rsid w:val="004513F6"/>
    <w:rsid w:val="00451872"/>
    <w:rsid w:val="00451D60"/>
    <w:rsid w:val="004521F2"/>
    <w:rsid w:val="004527F1"/>
    <w:rsid w:val="0045299E"/>
    <w:rsid w:val="00452C9A"/>
    <w:rsid w:val="00453612"/>
    <w:rsid w:val="0045418F"/>
    <w:rsid w:val="004541DF"/>
    <w:rsid w:val="004545F0"/>
    <w:rsid w:val="0045480B"/>
    <w:rsid w:val="00454933"/>
    <w:rsid w:val="0045712C"/>
    <w:rsid w:val="00457F62"/>
    <w:rsid w:val="00460446"/>
    <w:rsid w:val="0046119D"/>
    <w:rsid w:val="00461BB9"/>
    <w:rsid w:val="00462365"/>
    <w:rsid w:val="00462CA2"/>
    <w:rsid w:val="00463A82"/>
    <w:rsid w:val="0046404F"/>
    <w:rsid w:val="00464E70"/>
    <w:rsid w:val="0046511E"/>
    <w:rsid w:val="0046545C"/>
    <w:rsid w:val="00466959"/>
    <w:rsid w:val="00467B75"/>
    <w:rsid w:val="00470334"/>
    <w:rsid w:val="00470742"/>
    <w:rsid w:val="00471121"/>
    <w:rsid w:val="00471474"/>
    <w:rsid w:val="00471A42"/>
    <w:rsid w:val="0047204F"/>
    <w:rsid w:val="0047233B"/>
    <w:rsid w:val="00473466"/>
    <w:rsid w:val="00473BA1"/>
    <w:rsid w:val="00474061"/>
    <w:rsid w:val="00474155"/>
    <w:rsid w:val="00474275"/>
    <w:rsid w:val="00474CEA"/>
    <w:rsid w:val="00475C15"/>
    <w:rsid w:val="00475CA8"/>
    <w:rsid w:val="0047607B"/>
    <w:rsid w:val="00476E9D"/>
    <w:rsid w:val="00477555"/>
    <w:rsid w:val="00477891"/>
    <w:rsid w:val="00477CAF"/>
    <w:rsid w:val="00480C60"/>
    <w:rsid w:val="00482862"/>
    <w:rsid w:val="004830E5"/>
    <w:rsid w:val="004838C9"/>
    <w:rsid w:val="00483B05"/>
    <w:rsid w:val="004844F7"/>
    <w:rsid w:val="00487041"/>
    <w:rsid w:val="00487786"/>
    <w:rsid w:val="0049003E"/>
    <w:rsid w:val="004900A6"/>
    <w:rsid w:val="0049011B"/>
    <w:rsid w:val="004916A2"/>
    <w:rsid w:val="004919FF"/>
    <w:rsid w:val="0049341A"/>
    <w:rsid w:val="00493804"/>
    <w:rsid w:val="0049471E"/>
    <w:rsid w:val="0049497B"/>
    <w:rsid w:val="004954C9"/>
    <w:rsid w:val="0049662E"/>
    <w:rsid w:val="004966AB"/>
    <w:rsid w:val="00496B90"/>
    <w:rsid w:val="00496B93"/>
    <w:rsid w:val="00497951"/>
    <w:rsid w:val="004A07CF"/>
    <w:rsid w:val="004A0BB2"/>
    <w:rsid w:val="004A1580"/>
    <w:rsid w:val="004A1921"/>
    <w:rsid w:val="004A2053"/>
    <w:rsid w:val="004A275A"/>
    <w:rsid w:val="004A27C4"/>
    <w:rsid w:val="004A3254"/>
    <w:rsid w:val="004A3451"/>
    <w:rsid w:val="004A3636"/>
    <w:rsid w:val="004A4949"/>
    <w:rsid w:val="004A4D42"/>
    <w:rsid w:val="004A507D"/>
    <w:rsid w:val="004A631D"/>
    <w:rsid w:val="004A6400"/>
    <w:rsid w:val="004A6EA8"/>
    <w:rsid w:val="004A6EEC"/>
    <w:rsid w:val="004A7CFA"/>
    <w:rsid w:val="004A7D11"/>
    <w:rsid w:val="004B0ADF"/>
    <w:rsid w:val="004B0BA4"/>
    <w:rsid w:val="004B1C8F"/>
    <w:rsid w:val="004B28DE"/>
    <w:rsid w:val="004B2B65"/>
    <w:rsid w:val="004B4FFC"/>
    <w:rsid w:val="004B5467"/>
    <w:rsid w:val="004B5FE8"/>
    <w:rsid w:val="004B65A0"/>
    <w:rsid w:val="004B672F"/>
    <w:rsid w:val="004B692A"/>
    <w:rsid w:val="004B7471"/>
    <w:rsid w:val="004C00E5"/>
    <w:rsid w:val="004C04F8"/>
    <w:rsid w:val="004C0530"/>
    <w:rsid w:val="004C0E08"/>
    <w:rsid w:val="004C11AA"/>
    <w:rsid w:val="004C3DF2"/>
    <w:rsid w:val="004C3E7B"/>
    <w:rsid w:val="004C415C"/>
    <w:rsid w:val="004C491E"/>
    <w:rsid w:val="004C4CA8"/>
    <w:rsid w:val="004C4CF6"/>
    <w:rsid w:val="004C6231"/>
    <w:rsid w:val="004C63A2"/>
    <w:rsid w:val="004C6C63"/>
    <w:rsid w:val="004C7124"/>
    <w:rsid w:val="004D014E"/>
    <w:rsid w:val="004D046A"/>
    <w:rsid w:val="004D0DDA"/>
    <w:rsid w:val="004D0F2C"/>
    <w:rsid w:val="004D120A"/>
    <w:rsid w:val="004D226E"/>
    <w:rsid w:val="004D2345"/>
    <w:rsid w:val="004D2BA4"/>
    <w:rsid w:val="004D3996"/>
    <w:rsid w:val="004D3A6B"/>
    <w:rsid w:val="004D3C2A"/>
    <w:rsid w:val="004D424F"/>
    <w:rsid w:val="004D4DF4"/>
    <w:rsid w:val="004D59DC"/>
    <w:rsid w:val="004D5F19"/>
    <w:rsid w:val="004D6621"/>
    <w:rsid w:val="004D6A1C"/>
    <w:rsid w:val="004D7A52"/>
    <w:rsid w:val="004E0244"/>
    <w:rsid w:val="004E044B"/>
    <w:rsid w:val="004E0B56"/>
    <w:rsid w:val="004E257E"/>
    <w:rsid w:val="004E31EC"/>
    <w:rsid w:val="004E454D"/>
    <w:rsid w:val="004E4809"/>
    <w:rsid w:val="004E4849"/>
    <w:rsid w:val="004E5146"/>
    <w:rsid w:val="004E56A4"/>
    <w:rsid w:val="004E5C51"/>
    <w:rsid w:val="004E5E78"/>
    <w:rsid w:val="004E5F0D"/>
    <w:rsid w:val="004E6A6A"/>
    <w:rsid w:val="004E6B51"/>
    <w:rsid w:val="004E7001"/>
    <w:rsid w:val="004E71FA"/>
    <w:rsid w:val="004E7BA4"/>
    <w:rsid w:val="004F017A"/>
    <w:rsid w:val="004F0A7C"/>
    <w:rsid w:val="004F1E49"/>
    <w:rsid w:val="004F2A2D"/>
    <w:rsid w:val="004F2A5E"/>
    <w:rsid w:val="004F36F6"/>
    <w:rsid w:val="004F3EF9"/>
    <w:rsid w:val="004F410E"/>
    <w:rsid w:val="004F4D61"/>
    <w:rsid w:val="004F501F"/>
    <w:rsid w:val="004F68A6"/>
    <w:rsid w:val="004F7627"/>
    <w:rsid w:val="004F7AD4"/>
    <w:rsid w:val="0050055B"/>
    <w:rsid w:val="00500AF2"/>
    <w:rsid w:val="00500E3B"/>
    <w:rsid w:val="005013A9"/>
    <w:rsid w:val="005015B7"/>
    <w:rsid w:val="005019FF"/>
    <w:rsid w:val="00501B51"/>
    <w:rsid w:val="00501D28"/>
    <w:rsid w:val="00502412"/>
    <w:rsid w:val="0050347A"/>
    <w:rsid w:val="005038C3"/>
    <w:rsid w:val="00503B67"/>
    <w:rsid w:val="005042D5"/>
    <w:rsid w:val="00504382"/>
    <w:rsid w:val="00505BBC"/>
    <w:rsid w:val="00505C59"/>
    <w:rsid w:val="00506CFE"/>
    <w:rsid w:val="00507859"/>
    <w:rsid w:val="00507968"/>
    <w:rsid w:val="00510149"/>
    <w:rsid w:val="005102CE"/>
    <w:rsid w:val="005103FB"/>
    <w:rsid w:val="0051164E"/>
    <w:rsid w:val="00511DE7"/>
    <w:rsid w:val="00511E1B"/>
    <w:rsid w:val="00511EBF"/>
    <w:rsid w:val="00512614"/>
    <w:rsid w:val="00512E00"/>
    <w:rsid w:val="00513118"/>
    <w:rsid w:val="00513B4E"/>
    <w:rsid w:val="0051456E"/>
    <w:rsid w:val="0051540E"/>
    <w:rsid w:val="0051554F"/>
    <w:rsid w:val="00515767"/>
    <w:rsid w:val="0051771F"/>
    <w:rsid w:val="00517FD2"/>
    <w:rsid w:val="0052046F"/>
    <w:rsid w:val="005211F1"/>
    <w:rsid w:val="00521448"/>
    <w:rsid w:val="005228AE"/>
    <w:rsid w:val="00522DB2"/>
    <w:rsid w:val="005234CF"/>
    <w:rsid w:val="00523CC3"/>
    <w:rsid w:val="00523ECE"/>
    <w:rsid w:val="00524199"/>
    <w:rsid w:val="005245F6"/>
    <w:rsid w:val="00525816"/>
    <w:rsid w:val="005267AF"/>
    <w:rsid w:val="005273F8"/>
    <w:rsid w:val="005279DF"/>
    <w:rsid w:val="00527C05"/>
    <w:rsid w:val="00530532"/>
    <w:rsid w:val="00530555"/>
    <w:rsid w:val="00530ECE"/>
    <w:rsid w:val="00531CBC"/>
    <w:rsid w:val="00534660"/>
    <w:rsid w:val="00534C28"/>
    <w:rsid w:val="00535665"/>
    <w:rsid w:val="00535A26"/>
    <w:rsid w:val="0053615F"/>
    <w:rsid w:val="0053674D"/>
    <w:rsid w:val="00540054"/>
    <w:rsid w:val="005404DC"/>
    <w:rsid w:val="005406E8"/>
    <w:rsid w:val="00542151"/>
    <w:rsid w:val="005427D6"/>
    <w:rsid w:val="00542D9E"/>
    <w:rsid w:val="0054327A"/>
    <w:rsid w:val="00543909"/>
    <w:rsid w:val="00543D28"/>
    <w:rsid w:val="00543E4C"/>
    <w:rsid w:val="0054411F"/>
    <w:rsid w:val="0054415E"/>
    <w:rsid w:val="005442A9"/>
    <w:rsid w:val="00546093"/>
    <w:rsid w:val="005474E0"/>
    <w:rsid w:val="00547D2A"/>
    <w:rsid w:val="00547E20"/>
    <w:rsid w:val="005500D3"/>
    <w:rsid w:val="00551062"/>
    <w:rsid w:val="0055118A"/>
    <w:rsid w:val="0055166E"/>
    <w:rsid w:val="00553565"/>
    <w:rsid w:val="00553BAD"/>
    <w:rsid w:val="00554638"/>
    <w:rsid w:val="00554E0A"/>
    <w:rsid w:val="00555D8B"/>
    <w:rsid w:val="005569D1"/>
    <w:rsid w:val="00560282"/>
    <w:rsid w:val="0056031B"/>
    <w:rsid w:val="0056086C"/>
    <w:rsid w:val="005611B6"/>
    <w:rsid w:val="005614EC"/>
    <w:rsid w:val="005623A6"/>
    <w:rsid w:val="00562C91"/>
    <w:rsid w:val="005637E5"/>
    <w:rsid w:val="00563D00"/>
    <w:rsid w:val="00564347"/>
    <w:rsid w:val="005647D3"/>
    <w:rsid w:val="00564E05"/>
    <w:rsid w:val="00565414"/>
    <w:rsid w:val="0056583C"/>
    <w:rsid w:val="005658CF"/>
    <w:rsid w:val="005666D9"/>
    <w:rsid w:val="005676E2"/>
    <w:rsid w:val="00567C75"/>
    <w:rsid w:val="0057104F"/>
    <w:rsid w:val="00571F36"/>
    <w:rsid w:val="0057216F"/>
    <w:rsid w:val="00572354"/>
    <w:rsid w:val="0057237E"/>
    <w:rsid w:val="00572768"/>
    <w:rsid w:val="005735F4"/>
    <w:rsid w:val="005736F2"/>
    <w:rsid w:val="00574CED"/>
    <w:rsid w:val="00575F27"/>
    <w:rsid w:val="00576F77"/>
    <w:rsid w:val="00577A59"/>
    <w:rsid w:val="0058007F"/>
    <w:rsid w:val="005815EC"/>
    <w:rsid w:val="005843E0"/>
    <w:rsid w:val="00584C0D"/>
    <w:rsid w:val="00585106"/>
    <w:rsid w:val="00585822"/>
    <w:rsid w:val="00585EBD"/>
    <w:rsid w:val="00585EC8"/>
    <w:rsid w:val="00586654"/>
    <w:rsid w:val="005874D9"/>
    <w:rsid w:val="00587520"/>
    <w:rsid w:val="0059122D"/>
    <w:rsid w:val="00591274"/>
    <w:rsid w:val="00591436"/>
    <w:rsid w:val="0059193E"/>
    <w:rsid w:val="00592F9B"/>
    <w:rsid w:val="00593064"/>
    <w:rsid w:val="00593764"/>
    <w:rsid w:val="00593B71"/>
    <w:rsid w:val="0059509E"/>
    <w:rsid w:val="005950EA"/>
    <w:rsid w:val="0059523A"/>
    <w:rsid w:val="005955F7"/>
    <w:rsid w:val="005967FC"/>
    <w:rsid w:val="00596958"/>
    <w:rsid w:val="0059714B"/>
    <w:rsid w:val="00597481"/>
    <w:rsid w:val="0059766E"/>
    <w:rsid w:val="005A0EB1"/>
    <w:rsid w:val="005A16ED"/>
    <w:rsid w:val="005A1DBD"/>
    <w:rsid w:val="005A216F"/>
    <w:rsid w:val="005A21D4"/>
    <w:rsid w:val="005A22D9"/>
    <w:rsid w:val="005A29ED"/>
    <w:rsid w:val="005A2FC3"/>
    <w:rsid w:val="005A37FF"/>
    <w:rsid w:val="005A4F3A"/>
    <w:rsid w:val="005A5DE0"/>
    <w:rsid w:val="005A5F27"/>
    <w:rsid w:val="005A65F0"/>
    <w:rsid w:val="005A6697"/>
    <w:rsid w:val="005A673F"/>
    <w:rsid w:val="005A7402"/>
    <w:rsid w:val="005A7FDB"/>
    <w:rsid w:val="005B0296"/>
    <w:rsid w:val="005B0589"/>
    <w:rsid w:val="005B091B"/>
    <w:rsid w:val="005B2AEF"/>
    <w:rsid w:val="005B2CA7"/>
    <w:rsid w:val="005B3097"/>
    <w:rsid w:val="005B37D7"/>
    <w:rsid w:val="005B4092"/>
    <w:rsid w:val="005B4D4A"/>
    <w:rsid w:val="005B52AC"/>
    <w:rsid w:val="005B545D"/>
    <w:rsid w:val="005B54BC"/>
    <w:rsid w:val="005B594B"/>
    <w:rsid w:val="005B6557"/>
    <w:rsid w:val="005B6E80"/>
    <w:rsid w:val="005B7832"/>
    <w:rsid w:val="005B78C4"/>
    <w:rsid w:val="005B7A07"/>
    <w:rsid w:val="005B7F7B"/>
    <w:rsid w:val="005C061D"/>
    <w:rsid w:val="005C10BF"/>
    <w:rsid w:val="005C123A"/>
    <w:rsid w:val="005C1702"/>
    <w:rsid w:val="005C287A"/>
    <w:rsid w:val="005C5FCA"/>
    <w:rsid w:val="005C68A9"/>
    <w:rsid w:val="005C6EDA"/>
    <w:rsid w:val="005D097C"/>
    <w:rsid w:val="005D2103"/>
    <w:rsid w:val="005D33C2"/>
    <w:rsid w:val="005D4B22"/>
    <w:rsid w:val="005D4CD3"/>
    <w:rsid w:val="005D706F"/>
    <w:rsid w:val="005D759A"/>
    <w:rsid w:val="005D77A3"/>
    <w:rsid w:val="005E0C43"/>
    <w:rsid w:val="005E101A"/>
    <w:rsid w:val="005E1391"/>
    <w:rsid w:val="005E1A72"/>
    <w:rsid w:val="005E26D2"/>
    <w:rsid w:val="005E30DE"/>
    <w:rsid w:val="005E38E1"/>
    <w:rsid w:val="005E4033"/>
    <w:rsid w:val="005E40B6"/>
    <w:rsid w:val="005E4523"/>
    <w:rsid w:val="005E54FE"/>
    <w:rsid w:val="005E6375"/>
    <w:rsid w:val="005E6D8A"/>
    <w:rsid w:val="005E6D9C"/>
    <w:rsid w:val="005E6E46"/>
    <w:rsid w:val="005E7EB0"/>
    <w:rsid w:val="005F12EB"/>
    <w:rsid w:val="005F19BC"/>
    <w:rsid w:val="005F1BB8"/>
    <w:rsid w:val="005F1F8E"/>
    <w:rsid w:val="005F260B"/>
    <w:rsid w:val="005F2BC3"/>
    <w:rsid w:val="005F2FB4"/>
    <w:rsid w:val="005F317B"/>
    <w:rsid w:val="005F3288"/>
    <w:rsid w:val="005F49A0"/>
    <w:rsid w:val="005F544B"/>
    <w:rsid w:val="005F56EE"/>
    <w:rsid w:val="005F614D"/>
    <w:rsid w:val="005F6296"/>
    <w:rsid w:val="005F6763"/>
    <w:rsid w:val="005F6EF2"/>
    <w:rsid w:val="005F7499"/>
    <w:rsid w:val="00600843"/>
    <w:rsid w:val="00600EFB"/>
    <w:rsid w:val="006010E6"/>
    <w:rsid w:val="0060149B"/>
    <w:rsid w:val="006025A6"/>
    <w:rsid w:val="00602B6F"/>
    <w:rsid w:val="00602F22"/>
    <w:rsid w:val="00604327"/>
    <w:rsid w:val="006048A4"/>
    <w:rsid w:val="00604B50"/>
    <w:rsid w:val="00606170"/>
    <w:rsid w:val="0060658A"/>
    <w:rsid w:val="00607149"/>
    <w:rsid w:val="00607527"/>
    <w:rsid w:val="006079E4"/>
    <w:rsid w:val="0061017C"/>
    <w:rsid w:val="006101C1"/>
    <w:rsid w:val="0061087D"/>
    <w:rsid w:val="00610B94"/>
    <w:rsid w:val="00610C68"/>
    <w:rsid w:val="00610F7F"/>
    <w:rsid w:val="006124D4"/>
    <w:rsid w:val="00613229"/>
    <w:rsid w:val="006132E3"/>
    <w:rsid w:val="00613943"/>
    <w:rsid w:val="00613BAA"/>
    <w:rsid w:val="006145FB"/>
    <w:rsid w:val="00615128"/>
    <w:rsid w:val="006152E2"/>
    <w:rsid w:val="00615330"/>
    <w:rsid w:val="006156BC"/>
    <w:rsid w:val="006158FD"/>
    <w:rsid w:val="00616D0E"/>
    <w:rsid w:val="0061720B"/>
    <w:rsid w:val="006202AD"/>
    <w:rsid w:val="00621853"/>
    <w:rsid w:val="00621C57"/>
    <w:rsid w:val="006224F9"/>
    <w:rsid w:val="006229E8"/>
    <w:rsid w:val="00622D9F"/>
    <w:rsid w:val="00622E37"/>
    <w:rsid w:val="00623169"/>
    <w:rsid w:val="0062384A"/>
    <w:rsid w:val="00623886"/>
    <w:rsid w:val="006239B8"/>
    <w:rsid w:val="006244F1"/>
    <w:rsid w:val="00625C0B"/>
    <w:rsid w:val="00626835"/>
    <w:rsid w:val="00626B65"/>
    <w:rsid w:val="00626E89"/>
    <w:rsid w:val="0062744D"/>
    <w:rsid w:val="00630209"/>
    <w:rsid w:val="006310D6"/>
    <w:rsid w:val="0063164A"/>
    <w:rsid w:val="00632006"/>
    <w:rsid w:val="00632896"/>
    <w:rsid w:val="006336C6"/>
    <w:rsid w:val="00634071"/>
    <w:rsid w:val="0063553F"/>
    <w:rsid w:val="006364A3"/>
    <w:rsid w:val="00636E36"/>
    <w:rsid w:val="00637891"/>
    <w:rsid w:val="006403CF"/>
    <w:rsid w:val="006404B6"/>
    <w:rsid w:val="00640AB5"/>
    <w:rsid w:val="00640E51"/>
    <w:rsid w:val="006415BB"/>
    <w:rsid w:val="0064172D"/>
    <w:rsid w:val="00641881"/>
    <w:rsid w:val="00642C70"/>
    <w:rsid w:val="0064315A"/>
    <w:rsid w:val="0064325F"/>
    <w:rsid w:val="006437A4"/>
    <w:rsid w:val="00643975"/>
    <w:rsid w:val="00643A45"/>
    <w:rsid w:val="00643B83"/>
    <w:rsid w:val="00643C9A"/>
    <w:rsid w:val="00643CF9"/>
    <w:rsid w:val="0064431D"/>
    <w:rsid w:val="006444A8"/>
    <w:rsid w:val="00645162"/>
    <w:rsid w:val="00646672"/>
    <w:rsid w:val="00646BF5"/>
    <w:rsid w:val="0064711D"/>
    <w:rsid w:val="00647759"/>
    <w:rsid w:val="0065064A"/>
    <w:rsid w:val="0065081C"/>
    <w:rsid w:val="00650BE1"/>
    <w:rsid w:val="0065181F"/>
    <w:rsid w:val="00651A81"/>
    <w:rsid w:val="00652D03"/>
    <w:rsid w:val="006534C7"/>
    <w:rsid w:val="0065371D"/>
    <w:rsid w:val="00653C82"/>
    <w:rsid w:val="00654597"/>
    <w:rsid w:val="00654880"/>
    <w:rsid w:val="0065527A"/>
    <w:rsid w:val="00655558"/>
    <w:rsid w:val="00655907"/>
    <w:rsid w:val="006559EE"/>
    <w:rsid w:val="0065618A"/>
    <w:rsid w:val="00656A89"/>
    <w:rsid w:val="006575E4"/>
    <w:rsid w:val="006577B3"/>
    <w:rsid w:val="006577E0"/>
    <w:rsid w:val="00657889"/>
    <w:rsid w:val="006604D1"/>
    <w:rsid w:val="006605AF"/>
    <w:rsid w:val="00661387"/>
    <w:rsid w:val="006614A9"/>
    <w:rsid w:val="00661770"/>
    <w:rsid w:val="00661EB5"/>
    <w:rsid w:val="00662626"/>
    <w:rsid w:val="00662723"/>
    <w:rsid w:val="00663315"/>
    <w:rsid w:val="006646B0"/>
    <w:rsid w:val="00664870"/>
    <w:rsid w:val="00665823"/>
    <w:rsid w:val="0066588B"/>
    <w:rsid w:val="006670C5"/>
    <w:rsid w:val="006678CF"/>
    <w:rsid w:val="00667F96"/>
    <w:rsid w:val="006701F5"/>
    <w:rsid w:val="00670297"/>
    <w:rsid w:val="0067095F"/>
    <w:rsid w:val="0067193C"/>
    <w:rsid w:val="00671C45"/>
    <w:rsid w:val="00671D48"/>
    <w:rsid w:val="00672588"/>
    <w:rsid w:val="00672CD2"/>
    <w:rsid w:val="0067381F"/>
    <w:rsid w:val="006745A3"/>
    <w:rsid w:val="00675051"/>
    <w:rsid w:val="00676171"/>
    <w:rsid w:val="0067753F"/>
    <w:rsid w:val="0067775F"/>
    <w:rsid w:val="00677B65"/>
    <w:rsid w:val="006800B2"/>
    <w:rsid w:val="00681715"/>
    <w:rsid w:val="00681CFB"/>
    <w:rsid w:val="00681EE7"/>
    <w:rsid w:val="0068280C"/>
    <w:rsid w:val="00683723"/>
    <w:rsid w:val="00686457"/>
    <w:rsid w:val="00686627"/>
    <w:rsid w:val="0069084A"/>
    <w:rsid w:val="006911E7"/>
    <w:rsid w:val="0069152E"/>
    <w:rsid w:val="00692031"/>
    <w:rsid w:val="0069255C"/>
    <w:rsid w:val="00692865"/>
    <w:rsid w:val="00692AF0"/>
    <w:rsid w:val="006933EC"/>
    <w:rsid w:val="006939AC"/>
    <w:rsid w:val="00693B9A"/>
    <w:rsid w:val="00694F14"/>
    <w:rsid w:val="00695FD7"/>
    <w:rsid w:val="0069695D"/>
    <w:rsid w:val="00696EDF"/>
    <w:rsid w:val="006973D5"/>
    <w:rsid w:val="0069775E"/>
    <w:rsid w:val="00697C7C"/>
    <w:rsid w:val="00697FA1"/>
    <w:rsid w:val="00697FA8"/>
    <w:rsid w:val="006A0559"/>
    <w:rsid w:val="006A0ABC"/>
    <w:rsid w:val="006A1015"/>
    <w:rsid w:val="006A1297"/>
    <w:rsid w:val="006A1D4A"/>
    <w:rsid w:val="006A2162"/>
    <w:rsid w:val="006A6910"/>
    <w:rsid w:val="006A6FB9"/>
    <w:rsid w:val="006A6FEE"/>
    <w:rsid w:val="006A7829"/>
    <w:rsid w:val="006A7D12"/>
    <w:rsid w:val="006A7EDA"/>
    <w:rsid w:val="006B01ED"/>
    <w:rsid w:val="006B069D"/>
    <w:rsid w:val="006B0AC7"/>
    <w:rsid w:val="006B0DE2"/>
    <w:rsid w:val="006B22A1"/>
    <w:rsid w:val="006B2CF1"/>
    <w:rsid w:val="006B2DAF"/>
    <w:rsid w:val="006B3B7A"/>
    <w:rsid w:val="006B3D2D"/>
    <w:rsid w:val="006B5253"/>
    <w:rsid w:val="006B5C8C"/>
    <w:rsid w:val="006B5E80"/>
    <w:rsid w:val="006B60E9"/>
    <w:rsid w:val="006B643C"/>
    <w:rsid w:val="006B69AE"/>
    <w:rsid w:val="006C005D"/>
    <w:rsid w:val="006C045D"/>
    <w:rsid w:val="006C140C"/>
    <w:rsid w:val="006C1BC4"/>
    <w:rsid w:val="006C3362"/>
    <w:rsid w:val="006C3E9C"/>
    <w:rsid w:val="006C4405"/>
    <w:rsid w:val="006C4BBB"/>
    <w:rsid w:val="006C77D5"/>
    <w:rsid w:val="006D0106"/>
    <w:rsid w:val="006D0BF7"/>
    <w:rsid w:val="006D0E4E"/>
    <w:rsid w:val="006D298C"/>
    <w:rsid w:val="006D2E22"/>
    <w:rsid w:val="006D3266"/>
    <w:rsid w:val="006D42E2"/>
    <w:rsid w:val="006D480A"/>
    <w:rsid w:val="006D684C"/>
    <w:rsid w:val="006D6DD3"/>
    <w:rsid w:val="006D790B"/>
    <w:rsid w:val="006D7B74"/>
    <w:rsid w:val="006D7DC5"/>
    <w:rsid w:val="006D7FBA"/>
    <w:rsid w:val="006E0208"/>
    <w:rsid w:val="006E0646"/>
    <w:rsid w:val="006E0907"/>
    <w:rsid w:val="006E1192"/>
    <w:rsid w:val="006E14BA"/>
    <w:rsid w:val="006E1808"/>
    <w:rsid w:val="006E2794"/>
    <w:rsid w:val="006E465D"/>
    <w:rsid w:val="006E46A8"/>
    <w:rsid w:val="006E4BB2"/>
    <w:rsid w:val="006E5983"/>
    <w:rsid w:val="006E5D5C"/>
    <w:rsid w:val="006E5E66"/>
    <w:rsid w:val="006E62E5"/>
    <w:rsid w:val="006E70BA"/>
    <w:rsid w:val="006E76CC"/>
    <w:rsid w:val="006E7742"/>
    <w:rsid w:val="006F0217"/>
    <w:rsid w:val="006F0672"/>
    <w:rsid w:val="006F0E43"/>
    <w:rsid w:val="006F0F50"/>
    <w:rsid w:val="006F1136"/>
    <w:rsid w:val="006F2101"/>
    <w:rsid w:val="006F2ABC"/>
    <w:rsid w:val="006F3127"/>
    <w:rsid w:val="006F36A9"/>
    <w:rsid w:val="006F3AC3"/>
    <w:rsid w:val="006F3FE3"/>
    <w:rsid w:val="006F4400"/>
    <w:rsid w:val="006F4C4A"/>
    <w:rsid w:val="006F53A8"/>
    <w:rsid w:val="006F5F05"/>
    <w:rsid w:val="006F6A74"/>
    <w:rsid w:val="006F6FF5"/>
    <w:rsid w:val="006F7088"/>
    <w:rsid w:val="006F7660"/>
    <w:rsid w:val="006F7924"/>
    <w:rsid w:val="006F7ED1"/>
    <w:rsid w:val="006F7F5B"/>
    <w:rsid w:val="00700625"/>
    <w:rsid w:val="007012CC"/>
    <w:rsid w:val="00701576"/>
    <w:rsid w:val="007015E1"/>
    <w:rsid w:val="00701647"/>
    <w:rsid w:val="0070185E"/>
    <w:rsid w:val="00701EF6"/>
    <w:rsid w:val="0070260C"/>
    <w:rsid w:val="00702740"/>
    <w:rsid w:val="00702A77"/>
    <w:rsid w:val="00703FFD"/>
    <w:rsid w:val="00704039"/>
    <w:rsid w:val="007042C1"/>
    <w:rsid w:val="00704357"/>
    <w:rsid w:val="007053D8"/>
    <w:rsid w:val="00705A67"/>
    <w:rsid w:val="00707449"/>
    <w:rsid w:val="00707C5A"/>
    <w:rsid w:val="00711A0B"/>
    <w:rsid w:val="007130A2"/>
    <w:rsid w:val="00714240"/>
    <w:rsid w:val="0071425B"/>
    <w:rsid w:val="007145D1"/>
    <w:rsid w:val="00715201"/>
    <w:rsid w:val="00715C5B"/>
    <w:rsid w:val="00716A7D"/>
    <w:rsid w:val="00716AEC"/>
    <w:rsid w:val="007200C7"/>
    <w:rsid w:val="00721EDF"/>
    <w:rsid w:val="007224F8"/>
    <w:rsid w:val="007225F0"/>
    <w:rsid w:val="007229CD"/>
    <w:rsid w:val="00722B76"/>
    <w:rsid w:val="007235CD"/>
    <w:rsid w:val="00723940"/>
    <w:rsid w:val="00725FCA"/>
    <w:rsid w:val="0072730C"/>
    <w:rsid w:val="007279C3"/>
    <w:rsid w:val="00730E82"/>
    <w:rsid w:val="00731107"/>
    <w:rsid w:val="00731534"/>
    <w:rsid w:val="007320EA"/>
    <w:rsid w:val="00732254"/>
    <w:rsid w:val="00732F8F"/>
    <w:rsid w:val="00733640"/>
    <w:rsid w:val="00734933"/>
    <w:rsid w:val="00735CE8"/>
    <w:rsid w:val="00736587"/>
    <w:rsid w:val="007365D2"/>
    <w:rsid w:val="00736959"/>
    <w:rsid w:val="00737ACD"/>
    <w:rsid w:val="007404E0"/>
    <w:rsid w:val="00740D72"/>
    <w:rsid w:val="0074175E"/>
    <w:rsid w:val="00742028"/>
    <w:rsid w:val="00743610"/>
    <w:rsid w:val="00743CA1"/>
    <w:rsid w:val="00743F56"/>
    <w:rsid w:val="00744388"/>
    <w:rsid w:val="00744424"/>
    <w:rsid w:val="0074530B"/>
    <w:rsid w:val="00745738"/>
    <w:rsid w:val="00745DFF"/>
    <w:rsid w:val="007478F9"/>
    <w:rsid w:val="007504E2"/>
    <w:rsid w:val="00751FE9"/>
    <w:rsid w:val="0075315A"/>
    <w:rsid w:val="00753631"/>
    <w:rsid w:val="00753C92"/>
    <w:rsid w:val="00753FB3"/>
    <w:rsid w:val="00754843"/>
    <w:rsid w:val="007552D3"/>
    <w:rsid w:val="0075581C"/>
    <w:rsid w:val="00756230"/>
    <w:rsid w:val="00756283"/>
    <w:rsid w:val="007575E2"/>
    <w:rsid w:val="00757CC9"/>
    <w:rsid w:val="00757F2F"/>
    <w:rsid w:val="00760257"/>
    <w:rsid w:val="00760531"/>
    <w:rsid w:val="00760A4A"/>
    <w:rsid w:val="00760DAE"/>
    <w:rsid w:val="0076236F"/>
    <w:rsid w:val="007625B2"/>
    <w:rsid w:val="00762F1E"/>
    <w:rsid w:val="00763985"/>
    <w:rsid w:val="00764E1B"/>
    <w:rsid w:val="007657CB"/>
    <w:rsid w:val="00765B95"/>
    <w:rsid w:val="00765DD8"/>
    <w:rsid w:val="0076752D"/>
    <w:rsid w:val="0076785E"/>
    <w:rsid w:val="007678CE"/>
    <w:rsid w:val="00770214"/>
    <w:rsid w:val="00770DF1"/>
    <w:rsid w:val="007713D1"/>
    <w:rsid w:val="007724C7"/>
    <w:rsid w:val="0077250E"/>
    <w:rsid w:val="00772D5F"/>
    <w:rsid w:val="00773578"/>
    <w:rsid w:val="007736F4"/>
    <w:rsid w:val="00773DC9"/>
    <w:rsid w:val="00773DD0"/>
    <w:rsid w:val="0077630C"/>
    <w:rsid w:val="00776562"/>
    <w:rsid w:val="00776DAD"/>
    <w:rsid w:val="00777852"/>
    <w:rsid w:val="007802AB"/>
    <w:rsid w:val="007806D1"/>
    <w:rsid w:val="007808C0"/>
    <w:rsid w:val="00781628"/>
    <w:rsid w:val="00782CAC"/>
    <w:rsid w:val="0078450E"/>
    <w:rsid w:val="00787692"/>
    <w:rsid w:val="00787A46"/>
    <w:rsid w:val="00787F83"/>
    <w:rsid w:val="0079148C"/>
    <w:rsid w:val="00793687"/>
    <w:rsid w:val="00793B11"/>
    <w:rsid w:val="00794C37"/>
    <w:rsid w:val="007962C0"/>
    <w:rsid w:val="00796CD4"/>
    <w:rsid w:val="007A03F7"/>
    <w:rsid w:val="007A0AB8"/>
    <w:rsid w:val="007A2060"/>
    <w:rsid w:val="007A36F2"/>
    <w:rsid w:val="007A38A8"/>
    <w:rsid w:val="007A4003"/>
    <w:rsid w:val="007A49A5"/>
    <w:rsid w:val="007A51DA"/>
    <w:rsid w:val="007A5206"/>
    <w:rsid w:val="007A5AC6"/>
    <w:rsid w:val="007A6B8D"/>
    <w:rsid w:val="007A6C72"/>
    <w:rsid w:val="007B0731"/>
    <w:rsid w:val="007B0B78"/>
    <w:rsid w:val="007B0C42"/>
    <w:rsid w:val="007B1EC5"/>
    <w:rsid w:val="007B2C89"/>
    <w:rsid w:val="007B3599"/>
    <w:rsid w:val="007B4581"/>
    <w:rsid w:val="007B4C40"/>
    <w:rsid w:val="007B5449"/>
    <w:rsid w:val="007B5A13"/>
    <w:rsid w:val="007B5A3F"/>
    <w:rsid w:val="007B5D85"/>
    <w:rsid w:val="007B76DE"/>
    <w:rsid w:val="007B7842"/>
    <w:rsid w:val="007C08CE"/>
    <w:rsid w:val="007C1926"/>
    <w:rsid w:val="007C1BB3"/>
    <w:rsid w:val="007C3555"/>
    <w:rsid w:val="007C417C"/>
    <w:rsid w:val="007C46E0"/>
    <w:rsid w:val="007C4932"/>
    <w:rsid w:val="007C4CD2"/>
    <w:rsid w:val="007C4D34"/>
    <w:rsid w:val="007C57C7"/>
    <w:rsid w:val="007C60ED"/>
    <w:rsid w:val="007C6A96"/>
    <w:rsid w:val="007C7AC9"/>
    <w:rsid w:val="007D10AB"/>
    <w:rsid w:val="007D1306"/>
    <w:rsid w:val="007D1E9A"/>
    <w:rsid w:val="007D1EB5"/>
    <w:rsid w:val="007D1EED"/>
    <w:rsid w:val="007D2813"/>
    <w:rsid w:val="007D2B43"/>
    <w:rsid w:val="007D3385"/>
    <w:rsid w:val="007D5767"/>
    <w:rsid w:val="007D6324"/>
    <w:rsid w:val="007D76CF"/>
    <w:rsid w:val="007D7992"/>
    <w:rsid w:val="007D7FF2"/>
    <w:rsid w:val="007E0557"/>
    <w:rsid w:val="007E0EE3"/>
    <w:rsid w:val="007E1073"/>
    <w:rsid w:val="007E1334"/>
    <w:rsid w:val="007E29DD"/>
    <w:rsid w:val="007E2E93"/>
    <w:rsid w:val="007E335E"/>
    <w:rsid w:val="007E4165"/>
    <w:rsid w:val="007E4919"/>
    <w:rsid w:val="007E5F09"/>
    <w:rsid w:val="007E5F30"/>
    <w:rsid w:val="007E61A5"/>
    <w:rsid w:val="007E6727"/>
    <w:rsid w:val="007E6868"/>
    <w:rsid w:val="007E7462"/>
    <w:rsid w:val="007E7F08"/>
    <w:rsid w:val="007F094D"/>
    <w:rsid w:val="007F0C50"/>
    <w:rsid w:val="007F2D16"/>
    <w:rsid w:val="007F3369"/>
    <w:rsid w:val="007F4184"/>
    <w:rsid w:val="007F5E4F"/>
    <w:rsid w:val="007F6120"/>
    <w:rsid w:val="007F62A4"/>
    <w:rsid w:val="007F6AF8"/>
    <w:rsid w:val="007F7028"/>
    <w:rsid w:val="007F759F"/>
    <w:rsid w:val="007F7685"/>
    <w:rsid w:val="007F78C8"/>
    <w:rsid w:val="007F7B85"/>
    <w:rsid w:val="007F7C67"/>
    <w:rsid w:val="00800529"/>
    <w:rsid w:val="0080076E"/>
    <w:rsid w:val="00801257"/>
    <w:rsid w:val="008015C7"/>
    <w:rsid w:val="00801D8A"/>
    <w:rsid w:val="00802460"/>
    <w:rsid w:val="00802479"/>
    <w:rsid w:val="00802679"/>
    <w:rsid w:val="008026DB"/>
    <w:rsid w:val="00803047"/>
    <w:rsid w:val="008040F7"/>
    <w:rsid w:val="008056E7"/>
    <w:rsid w:val="00806419"/>
    <w:rsid w:val="00806EB6"/>
    <w:rsid w:val="00807CAF"/>
    <w:rsid w:val="00810091"/>
    <w:rsid w:val="00810E17"/>
    <w:rsid w:val="00811243"/>
    <w:rsid w:val="00811579"/>
    <w:rsid w:val="008118B9"/>
    <w:rsid w:val="00812AB0"/>
    <w:rsid w:val="00812FFD"/>
    <w:rsid w:val="00813C2A"/>
    <w:rsid w:val="00814E68"/>
    <w:rsid w:val="00815792"/>
    <w:rsid w:val="00815D2F"/>
    <w:rsid w:val="008168FA"/>
    <w:rsid w:val="00816E1F"/>
    <w:rsid w:val="008172E1"/>
    <w:rsid w:val="008209EF"/>
    <w:rsid w:val="00820B17"/>
    <w:rsid w:val="0082162C"/>
    <w:rsid w:val="008218B5"/>
    <w:rsid w:val="00821AB8"/>
    <w:rsid w:val="00821DE1"/>
    <w:rsid w:val="00822688"/>
    <w:rsid w:val="00822EAE"/>
    <w:rsid w:val="00823B54"/>
    <w:rsid w:val="00824AEF"/>
    <w:rsid w:val="0082503C"/>
    <w:rsid w:val="00825CC0"/>
    <w:rsid w:val="008260AD"/>
    <w:rsid w:val="00827A75"/>
    <w:rsid w:val="00830D63"/>
    <w:rsid w:val="00831460"/>
    <w:rsid w:val="008316E3"/>
    <w:rsid w:val="00831BCA"/>
    <w:rsid w:val="00831CE5"/>
    <w:rsid w:val="0083255F"/>
    <w:rsid w:val="00832AA3"/>
    <w:rsid w:val="00832D4D"/>
    <w:rsid w:val="0083311C"/>
    <w:rsid w:val="00833B9C"/>
    <w:rsid w:val="00834611"/>
    <w:rsid w:val="00834CE8"/>
    <w:rsid w:val="008351BB"/>
    <w:rsid w:val="008360E0"/>
    <w:rsid w:val="00836524"/>
    <w:rsid w:val="00836545"/>
    <w:rsid w:val="00836694"/>
    <w:rsid w:val="00836EB6"/>
    <w:rsid w:val="0083724A"/>
    <w:rsid w:val="00837328"/>
    <w:rsid w:val="008400A1"/>
    <w:rsid w:val="00840649"/>
    <w:rsid w:val="008407D9"/>
    <w:rsid w:val="008413BB"/>
    <w:rsid w:val="00841597"/>
    <w:rsid w:val="00841BA0"/>
    <w:rsid w:val="00841BD3"/>
    <w:rsid w:val="00842FFB"/>
    <w:rsid w:val="00843492"/>
    <w:rsid w:val="00843D17"/>
    <w:rsid w:val="00843FED"/>
    <w:rsid w:val="008440D1"/>
    <w:rsid w:val="0084588D"/>
    <w:rsid w:val="00846191"/>
    <w:rsid w:val="0084650E"/>
    <w:rsid w:val="008468B8"/>
    <w:rsid w:val="00846CB8"/>
    <w:rsid w:val="0084744B"/>
    <w:rsid w:val="00847728"/>
    <w:rsid w:val="00847F4A"/>
    <w:rsid w:val="008506BC"/>
    <w:rsid w:val="0085087E"/>
    <w:rsid w:val="00850C64"/>
    <w:rsid w:val="00850DF9"/>
    <w:rsid w:val="008513BD"/>
    <w:rsid w:val="00851A3E"/>
    <w:rsid w:val="00851A9A"/>
    <w:rsid w:val="0085219D"/>
    <w:rsid w:val="0085350C"/>
    <w:rsid w:val="00853DCC"/>
    <w:rsid w:val="00853F2E"/>
    <w:rsid w:val="0085501E"/>
    <w:rsid w:val="00855307"/>
    <w:rsid w:val="00856C1E"/>
    <w:rsid w:val="008570F1"/>
    <w:rsid w:val="00857856"/>
    <w:rsid w:val="00857BBE"/>
    <w:rsid w:val="00860345"/>
    <w:rsid w:val="00860697"/>
    <w:rsid w:val="00860C50"/>
    <w:rsid w:val="00861334"/>
    <w:rsid w:val="00861606"/>
    <w:rsid w:val="00861ABC"/>
    <w:rsid w:val="00861D71"/>
    <w:rsid w:val="0086240C"/>
    <w:rsid w:val="00862751"/>
    <w:rsid w:val="00864483"/>
    <w:rsid w:val="0086547A"/>
    <w:rsid w:val="0086578F"/>
    <w:rsid w:val="00865C0D"/>
    <w:rsid w:val="008660E6"/>
    <w:rsid w:val="008662EC"/>
    <w:rsid w:val="00866AD9"/>
    <w:rsid w:val="0086753E"/>
    <w:rsid w:val="00870C4C"/>
    <w:rsid w:val="00871639"/>
    <w:rsid w:val="00871C24"/>
    <w:rsid w:val="008740B9"/>
    <w:rsid w:val="008750E7"/>
    <w:rsid w:val="008752E7"/>
    <w:rsid w:val="0087720F"/>
    <w:rsid w:val="008772C8"/>
    <w:rsid w:val="00877468"/>
    <w:rsid w:val="008775CF"/>
    <w:rsid w:val="00877F7B"/>
    <w:rsid w:val="00880140"/>
    <w:rsid w:val="008808E8"/>
    <w:rsid w:val="00880A9A"/>
    <w:rsid w:val="00880CDC"/>
    <w:rsid w:val="00880DB2"/>
    <w:rsid w:val="00880ED0"/>
    <w:rsid w:val="00881A78"/>
    <w:rsid w:val="00881A84"/>
    <w:rsid w:val="00881AF0"/>
    <w:rsid w:val="00881E6C"/>
    <w:rsid w:val="008823EB"/>
    <w:rsid w:val="00883BB0"/>
    <w:rsid w:val="00884025"/>
    <w:rsid w:val="008848E2"/>
    <w:rsid w:val="00885350"/>
    <w:rsid w:val="00886B36"/>
    <w:rsid w:val="00886C10"/>
    <w:rsid w:val="00887C4D"/>
    <w:rsid w:val="008903B8"/>
    <w:rsid w:val="008903DE"/>
    <w:rsid w:val="00890558"/>
    <w:rsid w:val="00890AEA"/>
    <w:rsid w:val="0089163A"/>
    <w:rsid w:val="00891AA8"/>
    <w:rsid w:val="00891C6C"/>
    <w:rsid w:val="00891DC1"/>
    <w:rsid w:val="00891F3E"/>
    <w:rsid w:val="00892504"/>
    <w:rsid w:val="00892D75"/>
    <w:rsid w:val="008933C4"/>
    <w:rsid w:val="00893A0E"/>
    <w:rsid w:val="00893E14"/>
    <w:rsid w:val="00894170"/>
    <w:rsid w:val="008941A9"/>
    <w:rsid w:val="00894709"/>
    <w:rsid w:val="0089494A"/>
    <w:rsid w:val="0089504F"/>
    <w:rsid w:val="00895601"/>
    <w:rsid w:val="00895DB5"/>
    <w:rsid w:val="00896864"/>
    <w:rsid w:val="00896A10"/>
    <w:rsid w:val="00897266"/>
    <w:rsid w:val="00897289"/>
    <w:rsid w:val="008979C2"/>
    <w:rsid w:val="00897AB4"/>
    <w:rsid w:val="00897CF6"/>
    <w:rsid w:val="00897D62"/>
    <w:rsid w:val="008A02CE"/>
    <w:rsid w:val="008A05E2"/>
    <w:rsid w:val="008A0A4A"/>
    <w:rsid w:val="008A0E45"/>
    <w:rsid w:val="008A14D8"/>
    <w:rsid w:val="008A1A12"/>
    <w:rsid w:val="008A295A"/>
    <w:rsid w:val="008A29D0"/>
    <w:rsid w:val="008A34A8"/>
    <w:rsid w:val="008A45E2"/>
    <w:rsid w:val="008A4A4A"/>
    <w:rsid w:val="008A4D81"/>
    <w:rsid w:val="008A4D8D"/>
    <w:rsid w:val="008A542A"/>
    <w:rsid w:val="008A5588"/>
    <w:rsid w:val="008A57C3"/>
    <w:rsid w:val="008A6F00"/>
    <w:rsid w:val="008A76E6"/>
    <w:rsid w:val="008B02CF"/>
    <w:rsid w:val="008B0556"/>
    <w:rsid w:val="008B2008"/>
    <w:rsid w:val="008B22DC"/>
    <w:rsid w:val="008B2724"/>
    <w:rsid w:val="008B2E78"/>
    <w:rsid w:val="008B3B36"/>
    <w:rsid w:val="008B3CFE"/>
    <w:rsid w:val="008B4D55"/>
    <w:rsid w:val="008B4D87"/>
    <w:rsid w:val="008B5FCF"/>
    <w:rsid w:val="008B65A3"/>
    <w:rsid w:val="008B738A"/>
    <w:rsid w:val="008B76B5"/>
    <w:rsid w:val="008C023A"/>
    <w:rsid w:val="008C0349"/>
    <w:rsid w:val="008C08A0"/>
    <w:rsid w:val="008C0EF4"/>
    <w:rsid w:val="008C1163"/>
    <w:rsid w:val="008C137F"/>
    <w:rsid w:val="008C1606"/>
    <w:rsid w:val="008C1949"/>
    <w:rsid w:val="008C1D63"/>
    <w:rsid w:val="008C1D8D"/>
    <w:rsid w:val="008C200A"/>
    <w:rsid w:val="008C2133"/>
    <w:rsid w:val="008C2C83"/>
    <w:rsid w:val="008C3219"/>
    <w:rsid w:val="008C4680"/>
    <w:rsid w:val="008C4AC3"/>
    <w:rsid w:val="008C4EFC"/>
    <w:rsid w:val="008C648D"/>
    <w:rsid w:val="008C7043"/>
    <w:rsid w:val="008C70AB"/>
    <w:rsid w:val="008C7C3D"/>
    <w:rsid w:val="008D00DD"/>
    <w:rsid w:val="008D029F"/>
    <w:rsid w:val="008D02D8"/>
    <w:rsid w:val="008D162B"/>
    <w:rsid w:val="008D1659"/>
    <w:rsid w:val="008D1D35"/>
    <w:rsid w:val="008D1F52"/>
    <w:rsid w:val="008D2164"/>
    <w:rsid w:val="008D2A72"/>
    <w:rsid w:val="008D2F0A"/>
    <w:rsid w:val="008D443E"/>
    <w:rsid w:val="008D4587"/>
    <w:rsid w:val="008D4C22"/>
    <w:rsid w:val="008D4EDA"/>
    <w:rsid w:val="008D5376"/>
    <w:rsid w:val="008D5C13"/>
    <w:rsid w:val="008D5E74"/>
    <w:rsid w:val="008D5ED3"/>
    <w:rsid w:val="008D6223"/>
    <w:rsid w:val="008D7347"/>
    <w:rsid w:val="008D7932"/>
    <w:rsid w:val="008D7D1B"/>
    <w:rsid w:val="008E02B9"/>
    <w:rsid w:val="008E03E5"/>
    <w:rsid w:val="008E13AC"/>
    <w:rsid w:val="008E1EC8"/>
    <w:rsid w:val="008E2249"/>
    <w:rsid w:val="008E2664"/>
    <w:rsid w:val="008E2C12"/>
    <w:rsid w:val="008E387B"/>
    <w:rsid w:val="008E3885"/>
    <w:rsid w:val="008E58FB"/>
    <w:rsid w:val="008E59BD"/>
    <w:rsid w:val="008E6513"/>
    <w:rsid w:val="008E7598"/>
    <w:rsid w:val="008E7F98"/>
    <w:rsid w:val="008F0F24"/>
    <w:rsid w:val="008F0F6B"/>
    <w:rsid w:val="008F1762"/>
    <w:rsid w:val="008F1951"/>
    <w:rsid w:val="008F1B75"/>
    <w:rsid w:val="008F4384"/>
    <w:rsid w:val="008F47A4"/>
    <w:rsid w:val="008F52D9"/>
    <w:rsid w:val="008F5319"/>
    <w:rsid w:val="008F55B0"/>
    <w:rsid w:val="008F61AF"/>
    <w:rsid w:val="008F6693"/>
    <w:rsid w:val="008F755A"/>
    <w:rsid w:val="008F7BD4"/>
    <w:rsid w:val="008F7FB4"/>
    <w:rsid w:val="00901981"/>
    <w:rsid w:val="00902F58"/>
    <w:rsid w:val="0090304B"/>
    <w:rsid w:val="00903234"/>
    <w:rsid w:val="00903360"/>
    <w:rsid w:val="00903CD7"/>
    <w:rsid w:val="00904583"/>
    <w:rsid w:val="0090547B"/>
    <w:rsid w:val="009054A8"/>
    <w:rsid w:val="00905973"/>
    <w:rsid w:val="009067BE"/>
    <w:rsid w:val="00906BF0"/>
    <w:rsid w:val="009071E1"/>
    <w:rsid w:val="00907454"/>
    <w:rsid w:val="00907557"/>
    <w:rsid w:val="009075D4"/>
    <w:rsid w:val="009102D5"/>
    <w:rsid w:val="0091050C"/>
    <w:rsid w:val="009122D6"/>
    <w:rsid w:val="0091282E"/>
    <w:rsid w:val="00912D30"/>
    <w:rsid w:val="00912F64"/>
    <w:rsid w:val="00913FA1"/>
    <w:rsid w:val="009153B1"/>
    <w:rsid w:val="0091590F"/>
    <w:rsid w:val="00915C84"/>
    <w:rsid w:val="009167CC"/>
    <w:rsid w:val="00916CC2"/>
    <w:rsid w:val="0091769F"/>
    <w:rsid w:val="00920407"/>
    <w:rsid w:val="00920B55"/>
    <w:rsid w:val="00920E0E"/>
    <w:rsid w:val="0092151E"/>
    <w:rsid w:val="00921D50"/>
    <w:rsid w:val="00922371"/>
    <w:rsid w:val="00923053"/>
    <w:rsid w:val="009243B0"/>
    <w:rsid w:val="00924500"/>
    <w:rsid w:val="009253D9"/>
    <w:rsid w:val="00925407"/>
    <w:rsid w:val="009256D0"/>
    <w:rsid w:val="00926162"/>
    <w:rsid w:val="009262EB"/>
    <w:rsid w:val="00927587"/>
    <w:rsid w:val="009275FE"/>
    <w:rsid w:val="00927658"/>
    <w:rsid w:val="009276F7"/>
    <w:rsid w:val="009317EC"/>
    <w:rsid w:val="009318CC"/>
    <w:rsid w:val="00931C1E"/>
    <w:rsid w:val="00931E61"/>
    <w:rsid w:val="00932772"/>
    <w:rsid w:val="0093301E"/>
    <w:rsid w:val="009336D7"/>
    <w:rsid w:val="00933B68"/>
    <w:rsid w:val="009346DE"/>
    <w:rsid w:val="0093489E"/>
    <w:rsid w:val="00934C18"/>
    <w:rsid w:val="009355AF"/>
    <w:rsid w:val="009358F9"/>
    <w:rsid w:val="009360B7"/>
    <w:rsid w:val="0093624D"/>
    <w:rsid w:val="00937667"/>
    <w:rsid w:val="00937DE7"/>
    <w:rsid w:val="00937F9B"/>
    <w:rsid w:val="00941154"/>
    <w:rsid w:val="00941273"/>
    <w:rsid w:val="009412A6"/>
    <w:rsid w:val="00941B21"/>
    <w:rsid w:val="0094235A"/>
    <w:rsid w:val="00942E5F"/>
    <w:rsid w:val="00945260"/>
    <w:rsid w:val="00945B9B"/>
    <w:rsid w:val="00945D5A"/>
    <w:rsid w:val="009465FE"/>
    <w:rsid w:val="00947365"/>
    <w:rsid w:val="00947A10"/>
    <w:rsid w:val="00947ED2"/>
    <w:rsid w:val="0095155D"/>
    <w:rsid w:val="009519D8"/>
    <w:rsid w:val="009523D7"/>
    <w:rsid w:val="009526B2"/>
    <w:rsid w:val="00952FB6"/>
    <w:rsid w:val="009538F9"/>
    <w:rsid w:val="00953C0A"/>
    <w:rsid w:val="009542CA"/>
    <w:rsid w:val="00954763"/>
    <w:rsid w:val="009547D6"/>
    <w:rsid w:val="00954912"/>
    <w:rsid w:val="00955407"/>
    <w:rsid w:val="00956B3C"/>
    <w:rsid w:val="00956C48"/>
    <w:rsid w:val="00956E36"/>
    <w:rsid w:val="00957DDC"/>
    <w:rsid w:val="00957E58"/>
    <w:rsid w:val="00957F9E"/>
    <w:rsid w:val="00960033"/>
    <w:rsid w:val="00960285"/>
    <w:rsid w:val="00960D14"/>
    <w:rsid w:val="00961251"/>
    <w:rsid w:val="00961CA3"/>
    <w:rsid w:val="0096288B"/>
    <w:rsid w:val="009636F0"/>
    <w:rsid w:val="0096425C"/>
    <w:rsid w:val="00965B47"/>
    <w:rsid w:val="009668B5"/>
    <w:rsid w:val="00966A64"/>
    <w:rsid w:val="00970725"/>
    <w:rsid w:val="00970817"/>
    <w:rsid w:val="009714F7"/>
    <w:rsid w:val="0097359B"/>
    <w:rsid w:val="0097504E"/>
    <w:rsid w:val="00975DFE"/>
    <w:rsid w:val="00975F36"/>
    <w:rsid w:val="009760A6"/>
    <w:rsid w:val="00976190"/>
    <w:rsid w:val="00976F10"/>
    <w:rsid w:val="00976F7C"/>
    <w:rsid w:val="00977170"/>
    <w:rsid w:val="00977448"/>
    <w:rsid w:val="009777EB"/>
    <w:rsid w:val="0098046F"/>
    <w:rsid w:val="00980795"/>
    <w:rsid w:val="00981C00"/>
    <w:rsid w:val="00981D11"/>
    <w:rsid w:val="00982139"/>
    <w:rsid w:val="00982175"/>
    <w:rsid w:val="0098352D"/>
    <w:rsid w:val="009838E6"/>
    <w:rsid w:val="009838FF"/>
    <w:rsid w:val="00984926"/>
    <w:rsid w:val="0098514A"/>
    <w:rsid w:val="00985492"/>
    <w:rsid w:val="00986328"/>
    <w:rsid w:val="009876C4"/>
    <w:rsid w:val="00991090"/>
    <w:rsid w:val="00991272"/>
    <w:rsid w:val="00992DB1"/>
    <w:rsid w:val="009936D4"/>
    <w:rsid w:val="0099374E"/>
    <w:rsid w:val="0099502E"/>
    <w:rsid w:val="00995F1B"/>
    <w:rsid w:val="00997E3B"/>
    <w:rsid w:val="009A0D04"/>
    <w:rsid w:val="009A153E"/>
    <w:rsid w:val="009A1A9B"/>
    <w:rsid w:val="009A1D96"/>
    <w:rsid w:val="009A1F13"/>
    <w:rsid w:val="009A272B"/>
    <w:rsid w:val="009A2F9A"/>
    <w:rsid w:val="009A3B00"/>
    <w:rsid w:val="009A4355"/>
    <w:rsid w:val="009A5225"/>
    <w:rsid w:val="009A62D5"/>
    <w:rsid w:val="009A6516"/>
    <w:rsid w:val="009A6739"/>
    <w:rsid w:val="009A79F4"/>
    <w:rsid w:val="009B0456"/>
    <w:rsid w:val="009B0C82"/>
    <w:rsid w:val="009B18CE"/>
    <w:rsid w:val="009B2031"/>
    <w:rsid w:val="009B2272"/>
    <w:rsid w:val="009B25AC"/>
    <w:rsid w:val="009B3068"/>
    <w:rsid w:val="009B30C3"/>
    <w:rsid w:val="009B4081"/>
    <w:rsid w:val="009B4377"/>
    <w:rsid w:val="009B580C"/>
    <w:rsid w:val="009B5B2B"/>
    <w:rsid w:val="009B6FBF"/>
    <w:rsid w:val="009B7396"/>
    <w:rsid w:val="009B7790"/>
    <w:rsid w:val="009B7AC2"/>
    <w:rsid w:val="009C0519"/>
    <w:rsid w:val="009C05C8"/>
    <w:rsid w:val="009C0828"/>
    <w:rsid w:val="009C11AC"/>
    <w:rsid w:val="009C1703"/>
    <w:rsid w:val="009C1CA3"/>
    <w:rsid w:val="009C1E92"/>
    <w:rsid w:val="009C21DC"/>
    <w:rsid w:val="009C2C7E"/>
    <w:rsid w:val="009C5402"/>
    <w:rsid w:val="009C5945"/>
    <w:rsid w:val="009C5A71"/>
    <w:rsid w:val="009C6587"/>
    <w:rsid w:val="009C6737"/>
    <w:rsid w:val="009C79E4"/>
    <w:rsid w:val="009D00A4"/>
    <w:rsid w:val="009D0300"/>
    <w:rsid w:val="009D0807"/>
    <w:rsid w:val="009D1422"/>
    <w:rsid w:val="009D1537"/>
    <w:rsid w:val="009D174D"/>
    <w:rsid w:val="009D1F88"/>
    <w:rsid w:val="009D2075"/>
    <w:rsid w:val="009D21FE"/>
    <w:rsid w:val="009D270F"/>
    <w:rsid w:val="009D2A99"/>
    <w:rsid w:val="009D32DA"/>
    <w:rsid w:val="009D34A4"/>
    <w:rsid w:val="009D3624"/>
    <w:rsid w:val="009D38FA"/>
    <w:rsid w:val="009D50DB"/>
    <w:rsid w:val="009D69EA"/>
    <w:rsid w:val="009D710C"/>
    <w:rsid w:val="009E0F2A"/>
    <w:rsid w:val="009E2387"/>
    <w:rsid w:val="009E2F81"/>
    <w:rsid w:val="009E3E33"/>
    <w:rsid w:val="009E4044"/>
    <w:rsid w:val="009E4474"/>
    <w:rsid w:val="009E51C2"/>
    <w:rsid w:val="009E51DC"/>
    <w:rsid w:val="009E5547"/>
    <w:rsid w:val="009E55FD"/>
    <w:rsid w:val="009E5AE8"/>
    <w:rsid w:val="009E6D31"/>
    <w:rsid w:val="009E6F67"/>
    <w:rsid w:val="009E6FA5"/>
    <w:rsid w:val="009E7D5E"/>
    <w:rsid w:val="009F002C"/>
    <w:rsid w:val="009F0C12"/>
    <w:rsid w:val="009F0D94"/>
    <w:rsid w:val="009F1169"/>
    <w:rsid w:val="009F223A"/>
    <w:rsid w:val="009F493D"/>
    <w:rsid w:val="009F6F1A"/>
    <w:rsid w:val="009F74F7"/>
    <w:rsid w:val="009F7587"/>
    <w:rsid w:val="009F76B4"/>
    <w:rsid w:val="009F77EA"/>
    <w:rsid w:val="00A00194"/>
    <w:rsid w:val="00A0035D"/>
    <w:rsid w:val="00A016FF"/>
    <w:rsid w:val="00A01782"/>
    <w:rsid w:val="00A0180D"/>
    <w:rsid w:val="00A02172"/>
    <w:rsid w:val="00A026FE"/>
    <w:rsid w:val="00A0284E"/>
    <w:rsid w:val="00A03D05"/>
    <w:rsid w:val="00A03D39"/>
    <w:rsid w:val="00A04E9E"/>
    <w:rsid w:val="00A059F6"/>
    <w:rsid w:val="00A05CA7"/>
    <w:rsid w:val="00A05D6F"/>
    <w:rsid w:val="00A06255"/>
    <w:rsid w:val="00A06699"/>
    <w:rsid w:val="00A069CA"/>
    <w:rsid w:val="00A06CED"/>
    <w:rsid w:val="00A07992"/>
    <w:rsid w:val="00A07C4F"/>
    <w:rsid w:val="00A07EF5"/>
    <w:rsid w:val="00A10934"/>
    <w:rsid w:val="00A11264"/>
    <w:rsid w:val="00A11605"/>
    <w:rsid w:val="00A118F0"/>
    <w:rsid w:val="00A11D1B"/>
    <w:rsid w:val="00A126BE"/>
    <w:rsid w:val="00A137B0"/>
    <w:rsid w:val="00A13A8F"/>
    <w:rsid w:val="00A13BD2"/>
    <w:rsid w:val="00A14E1E"/>
    <w:rsid w:val="00A14F5F"/>
    <w:rsid w:val="00A1568B"/>
    <w:rsid w:val="00A1626C"/>
    <w:rsid w:val="00A164CB"/>
    <w:rsid w:val="00A171C7"/>
    <w:rsid w:val="00A175F9"/>
    <w:rsid w:val="00A17A5B"/>
    <w:rsid w:val="00A2186C"/>
    <w:rsid w:val="00A21D5A"/>
    <w:rsid w:val="00A229CE"/>
    <w:rsid w:val="00A23EE4"/>
    <w:rsid w:val="00A257B8"/>
    <w:rsid w:val="00A25F28"/>
    <w:rsid w:val="00A26447"/>
    <w:rsid w:val="00A265CA"/>
    <w:rsid w:val="00A265F1"/>
    <w:rsid w:val="00A27303"/>
    <w:rsid w:val="00A27496"/>
    <w:rsid w:val="00A27812"/>
    <w:rsid w:val="00A27A76"/>
    <w:rsid w:val="00A27C3D"/>
    <w:rsid w:val="00A27EDD"/>
    <w:rsid w:val="00A30495"/>
    <w:rsid w:val="00A3070D"/>
    <w:rsid w:val="00A30AAE"/>
    <w:rsid w:val="00A30DF6"/>
    <w:rsid w:val="00A316A9"/>
    <w:rsid w:val="00A317B3"/>
    <w:rsid w:val="00A31B76"/>
    <w:rsid w:val="00A325B7"/>
    <w:rsid w:val="00A3275F"/>
    <w:rsid w:val="00A32FB4"/>
    <w:rsid w:val="00A33772"/>
    <w:rsid w:val="00A33A1A"/>
    <w:rsid w:val="00A33CD5"/>
    <w:rsid w:val="00A33ED3"/>
    <w:rsid w:val="00A35272"/>
    <w:rsid w:val="00A35D8B"/>
    <w:rsid w:val="00A36634"/>
    <w:rsid w:val="00A368DE"/>
    <w:rsid w:val="00A37F09"/>
    <w:rsid w:val="00A400FB"/>
    <w:rsid w:val="00A40E4B"/>
    <w:rsid w:val="00A41624"/>
    <w:rsid w:val="00A41731"/>
    <w:rsid w:val="00A41783"/>
    <w:rsid w:val="00A4181F"/>
    <w:rsid w:val="00A41D20"/>
    <w:rsid w:val="00A424FB"/>
    <w:rsid w:val="00A42568"/>
    <w:rsid w:val="00A42A80"/>
    <w:rsid w:val="00A42B04"/>
    <w:rsid w:val="00A4313C"/>
    <w:rsid w:val="00A4424D"/>
    <w:rsid w:val="00A44792"/>
    <w:rsid w:val="00A45561"/>
    <w:rsid w:val="00A45D89"/>
    <w:rsid w:val="00A46FA3"/>
    <w:rsid w:val="00A478F0"/>
    <w:rsid w:val="00A5019E"/>
    <w:rsid w:val="00A50364"/>
    <w:rsid w:val="00A50532"/>
    <w:rsid w:val="00A50A0C"/>
    <w:rsid w:val="00A50B22"/>
    <w:rsid w:val="00A5101D"/>
    <w:rsid w:val="00A518D2"/>
    <w:rsid w:val="00A518D8"/>
    <w:rsid w:val="00A51930"/>
    <w:rsid w:val="00A51A9A"/>
    <w:rsid w:val="00A51ED3"/>
    <w:rsid w:val="00A52A91"/>
    <w:rsid w:val="00A52FDC"/>
    <w:rsid w:val="00A540AC"/>
    <w:rsid w:val="00A54231"/>
    <w:rsid w:val="00A543EB"/>
    <w:rsid w:val="00A54404"/>
    <w:rsid w:val="00A54B03"/>
    <w:rsid w:val="00A55B95"/>
    <w:rsid w:val="00A56141"/>
    <w:rsid w:val="00A5648B"/>
    <w:rsid w:val="00A56A55"/>
    <w:rsid w:val="00A56D64"/>
    <w:rsid w:val="00A5734A"/>
    <w:rsid w:val="00A60297"/>
    <w:rsid w:val="00A61510"/>
    <w:rsid w:val="00A61F56"/>
    <w:rsid w:val="00A62C4E"/>
    <w:rsid w:val="00A63131"/>
    <w:rsid w:val="00A63A69"/>
    <w:rsid w:val="00A63B74"/>
    <w:rsid w:val="00A6526B"/>
    <w:rsid w:val="00A656E3"/>
    <w:rsid w:val="00A65A24"/>
    <w:rsid w:val="00A65EB9"/>
    <w:rsid w:val="00A660B0"/>
    <w:rsid w:val="00A66C2B"/>
    <w:rsid w:val="00A67D16"/>
    <w:rsid w:val="00A7091E"/>
    <w:rsid w:val="00A71693"/>
    <w:rsid w:val="00A71C48"/>
    <w:rsid w:val="00A72D41"/>
    <w:rsid w:val="00A733A3"/>
    <w:rsid w:val="00A73706"/>
    <w:rsid w:val="00A73C58"/>
    <w:rsid w:val="00A74980"/>
    <w:rsid w:val="00A7504A"/>
    <w:rsid w:val="00A7584E"/>
    <w:rsid w:val="00A75F30"/>
    <w:rsid w:val="00A761C0"/>
    <w:rsid w:val="00A7692F"/>
    <w:rsid w:val="00A76C26"/>
    <w:rsid w:val="00A76E22"/>
    <w:rsid w:val="00A7778E"/>
    <w:rsid w:val="00A77970"/>
    <w:rsid w:val="00A77E50"/>
    <w:rsid w:val="00A8092E"/>
    <w:rsid w:val="00A81822"/>
    <w:rsid w:val="00A81DFD"/>
    <w:rsid w:val="00A8207D"/>
    <w:rsid w:val="00A8291E"/>
    <w:rsid w:val="00A83574"/>
    <w:rsid w:val="00A840F5"/>
    <w:rsid w:val="00A84425"/>
    <w:rsid w:val="00A846DA"/>
    <w:rsid w:val="00A84886"/>
    <w:rsid w:val="00A84B56"/>
    <w:rsid w:val="00A851CF"/>
    <w:rsid w:val="00A8603F"/>
    <w:rsid w:val="00A868D6"/>
    <w:rsid w:val="00A86D71"/>
    <w:rsid w:val="00A86F02"/>
    <w:rsid w:val="00A87DF6"/>
    <w:rsid w:val="00A90545"/>
    <w:rsid w:val="00A90AA2"/>
    <w:rsid w:val="00A91AC8"/>
    <w:rsid w:val="00A91BA9"/>
    <w:rsid w:val="00A91C1F"/>
    <w:rsid w:val="00A91C72"/>
    <w:rsid w:val="00A92A39"/>
    <w:rsid w:val="00A92CDE"/>
    <w:rsid w:val="00A93343"/>
    <w:rsid w:val="00A93D23"/>
    <w:rsid w:val="00A9477F"/>
    <w:rsid w:val="00A94882"/>
    <w:rsid w:val="00A94A91"/>
    <w:rsid w:val="00A954B5"/>
    <w:rsid w:val="00A95ACC"/>
    <w:rsid w:val="00A97BD3"/>
    <w:rsid w:val="00AA09C0"/>
    <w:rsid w:val="00AA0BCE"/>
    <w:rsid w:val="00AA14CC"/>
    <w:rsid w:val="00AA20F3"/>
    <w:rsid w:val="00AA21C7"/>
    <w:rsid w:val="00AA2731"/>
    <w:rsid w:val="00AA2951"/>
    <w:rsid w:val="00AA32BF"/>
    <w:rsid w:val="00AA3399"/>
    <w:rsid w:val="00AA353C"/>
    <w:rsid w:val="00AA3571"/>
    <w:rsid w:val="00AA35ED"/>
    <w:rsid w:val="00AA3AB4"/>
    <w:rsid w:val="00AA3DEE"/>
    <w:rsid w:val="00AA3E46"/>
    <w:rsid w:val="00AA47D0"/>
    <w:rsid w:val="00AA4AFC"/>
    <w:rsid w:val="00AA4DDD"/>
    <w:rsid w:val="00AA6292"/>
    <w:rsid w:val="00AA670D"/>
    <w:rsid w:val="00AA6F3F"/>
    <w:rsid w:val="00AA79E1"/>
    <w:rsid w:val="00AB0AB9"/>
    <w:rsid w:val="00AB21CE"/>
    <w:rsid w:val="00AB2AE7"/>
    <w:rsid w:val="00AB336C"/>
    <w:rsid w:val="00AB3CA2"/>
    <w:rsid w:val="00AB4A85"/>
    <w:rsid w:val="00AB4C14"/>
    <w:rsid w:val="00AB5B37"/>
    <w:rsid w:val="00AB5BBB"/>
    <w:rsid w:val="00AB5CFB"/>
    <w:rsid w:val="00AB5F90"/>
    <w:rsid w:val="00AB666D"/>
    <w:rsid w:val="00AB6D8D"/>
    <w:rsid w:val="00AB6EA4"/>
    <w:rsid w:val="00AB706C"/>
    <w:rsid w:val="00AB7607"/>
    <w:rsid w:val="00AC08D9"/>
    <w:rsid w:val="00AC1498"/>
    <w:rsid w:val="00AC184C"/>
    <w:rsid w:val="00AC1C6C"/>
    <w:rsid w:val="00AC249F"/>
    <w:rsid w:val="00AC2F2F"/>
    <w:rsid w:val="00AC33F3"/>
    <w:rsid w:val="00AC3545"/>
    <w:rsid w:val="00AC3D48"/>
    <w:rsid w:val="00AC5C49"/>
    <w:rsid w:val="00AD0173"/>
    <w:rsid w:val="00AD0753"/>
    <w:rsid w:val="00AD0791"/>
    <w:rsid w:val="00AD0811"/>
    <w:rsid w:val="00AD11E8"/>
    <w:rsid w:val="00AD2EDE"/>
    <w:rsid w:val="00AD3B28"/>
    <w:rsid w:val="00AD3D4C"/>
    <w:rsid w:val="00AD4396"/>
    <w:rsid w:val="00AD43DA"/>
    <w:rsid w:val="00AD5A7C"/>
    <w:rsid w:val="00AD6354"/>
    <w:rsid w:val="00AD70F6"/>
    <w:rsid w:val="00AD7104"/>
    <w:rsid w:val="00AD7196"/>
    <w:rsid w:val="00AD7581"/>
    <w:rsid w:val="00AD7954"/>
    <w:rsid w:val="00AE10B7"/>
    <w:rsid w:val="00AE21DF"/>
    <w:rsid w:val="00AE2377"/>
    <w:rsid w:val="00AE2CC6"/>
    <w:rsid w:val="00AE3B42"/>
    <w:rsid w:val="00AE3F8C"/>
    <w:rsid w:val="00AE4106"/>
    <w:rsid w:val="00AE42FD"/>
    <w:rsid w:val="00AE53D1"/>
    <w:rsid w:val="00AE55CA"/>
    <w:rsid w:val="00AE642B"/>
    <w:rsid w:val="00AE68E3"/>
    <w:rsid w:val="00AE7070"/>
    <w:rsid w:val="00AE731C"/>
    <w:rsid w:val="00AE75FF"/>
    <w:rsid w:val="00AE7909"/>
    <w:rsid w:val="00AE7C39"/>
    <w:rsid w:val="00AF01ED"/>
    <w:rsid w:val="00AF0E01"/>
    <w:rsid w:val="00AF155C"/>
    <w:rsid w:val="00AF1D4E"/>
    <w:rsid w:val="00AF3E1C"/>
    <w:rsid w:val="00AF4407"/>
    <w:rsid w:val="00AF4CA9"/>
    <w:rsid w:val="00AF5496"/>
    <w:rsid w:val="00AF6EA5"/>
    <w:rsid w:val="00AF7091"/>
    <w:rsid w:val="00AF79CA"/>
    <w:rsid w:val="00AF7A8D"/>
    <w:rsid w:val="00B00224"/>
    <w:rsid w:val="00B009EC"/>
    <w:rsid w:val="00B00F5E"/>
    <w:rsid w:val="00B01032"/>
    <w:rsid w:val="00B014D9"/>
    <w:rsid w:val="00B015E8"/>
    <w:rsid w:val="00B01C09"/>
    <w:rsid w:val="00B01CF6"/>
    <w:rsid w:val="00B01ED8"/>
    <w:rsid w:val="00B02285"/>
    <w:rsid w:val="00B050A4"/>
    <w:rsid w:val="00B058EC"/>
    <w:rsid w:val="00B06ABB"/>
    <w:rsid w:val="00B07657"/>
    <w:rsid w:val="00B10F61"/>
    <w:rsid w:val="00B11251"/>
    <w:rsid w:val="00B12411"/>
    <w:rsid w:val="00B12919"/>
    <w:rsid w:val="00B12F93"/>
    <w:rsid w:val="00B1303D"/>
    <w:rsid w:val="00B13D3B"/>
    <w:rsid w:val="00B148E5"/>
    <w:rsid w:val="00B14E44"/>
    <w:rsid w:val="00B15498"/>
    <w:rsid w:val="00B15E01"/>
    <w:rsid w:val="00B16809"/>
    <w:rsid w:val="00B16BB1"/>
    <w:rsid w:val="00B173BA"/>
    <w:rsid w:val="00B177D9"/>
    <w:rsid w:val="00B1797F"/>
    <w:rsid w:val="00B179A8"/>
    <w:rsid w:val="00B20487"/>
    <w:rsid w:val="00B208E2"/>
    <w:rsid w:val="00B20D6D"/>
    <w:rsid w:val="00B21286"/>
    <w:rsid w:val="00B2143E"/>
    <w:rsid w:val="00B21726"/>
    <w:rsid w:val="00B22D3B"/>
    <w:rsid w:val="00B23A46"/>
    <w:rsid w:val="00B24D7C"/>
    <w:rsid w:val="00B27055"/>
    <w:rsid w:val="00B3055E"/>
    <w:rsid w:val="00B3103A"/>
    <w:rsid w:val="00B310D6"/>
    <w:rsid w:val="00B31636"/>
    <w:rsid w:val="00B31FA3"/>
    <w:rsid w:val="00B3251C"/>
    <w:rsid w:val="00B32AC1"/>
    <w:rsid w:val="00B3393C"/>
    <w:rsid w:val="00B33FFE"/>
    <w:rsid w:val="00B3423E"/>
    <w:rsid w:val="00B34B03"/>
    <w:rsid w:val="00B34EAE"/>
    <w:rsid w:val="00B34EFE"/>
    <w:rsid w:val="00B35883"/>
    <w:rsid w:val="00B364C8"/>
    <w:rsid w:val="00B365A0"/>
    <w:rsid w:val="00B372D9"/>
    <w:rsid w:val="00B376E8"/>
    <w:rsid w:val="00B4058F"/>
    <w:rsid w:val="00B40A52"/>
    <w:rsid w:val="00B40DED"/>
    <w:rsid w:val="00B40F05"/>
    <w:rsid w:val="00B41797"/>
    <w:rsid w:val="00B4208E"/>
    <w:rsid w:val="00B42296"/>
    <w:rsid w:val="00B422D2"/>
    <w:rsid w:val="00B4230C"/>
    <w:rsid w:val="00B4295C"/>
    <w:rsid w:val="00B4333C"/>
    <w:rsid w:val="00B4339B"/>
    <w:rsid w:val="00B43429"/>
    <w:rsid w:val="00B43654"/>
    <w:rsid w:val="00B43DC9"/>
    <w:rsid w:val="00B44571"/>
    <w:rsid w:val="00B4464C"/>
    <w:rsid w:val="00B44D98"/>
    <w:rsid w:val="00B461EC"/>
    <w:rsid w:val="00B4658E"/>
    <w:rsid w:val="00B46BAF"/>
    <w:rsid w:val="00B47423"/>
    <w:rsid w:val="00B47C74"/>
    <w:rsid w:val="00B5029B"/>
    <w:rsid w:val="00B505C6"/>
    <w:rsid w:val="00B51697"/>
    <w:rsid w:val="00B51D8E"/>
    <w:rsid w:val="00B51EDA"/>
    <w:rsid w:val="00B52565"/>
    <w:rsid w:val="00B54122"/>
    <w:rsid w:val="00B55B56"/>
    <w:rsid w:val="00B55F37"/>
    <w:rsid w:val="00B56754"/>
    <w:rsid w:val="00B569A6"/>
    <w:rsid w:val="00B570E8"/>
    <w:rsid w:val="00B57F3A"/>
    <w:rsid w:val="00B61AA7"/>
    <w:rsid w:val="00B61B2B"/>
    <w:rsid w:val="00B61FA2"/>
    <w:rsid w:val="00B621F4"/>
    <w:rsid w:val="00B62A7C"/>
    <w:rsid w:val="00B62FC4"/>
    <w:rsid w:val="00B64461"/>
    <w:rsid w:val="00B64A46"/>
    <w:rsid w:val="00B6512D"/>
    <w:rsid w:val="00B652CA"/>
    <w:rsid w:val="00B668CF"/>
    <w:rsid w:val="00B6716A"/>
    <w:rsid w:val="00B67176"/>
    <w:rsid w:val="00B6718B"/>
    <w:rsid w:val="00B709BA"/>
    <w:rsid w:val="00B71A01"/>
    <w:rsid w:val="00B72A9F"/>
    <w:rsid w:val="00B730A6"/>
    <w:rsid w:val="00B747C7"/>
    <w:rsid w:val="00B74A4C"/>
    <w:rsid w:val="00B750F3"/>
    <w:rsid w:val="00B752FC"/>
    <w:rsid w:val="00B75971"/>
    <w:rsid w:val="00B75D42"/>
    <w:rsid w:val="00B76DB4"/>
    <w:rsid w:val="00B775BA"/>
    <w:rsid w:val="00B77A94"/>
    <w:rsid w:val="00B80425"/>
    <w:rsid w:val="00B81550"/>
    <w:rsid w:val="00B81A0A"/>
    <w:rsid w:val="00B81DD8"/>
    <w:rsid w:val="00B84469"/>
    <w:rsid w:val="00B84B56"/>
    <w:rsid w:val="00B852FF"/>
    <w:rsid w:val="00B85942"/>
    <w:rsid w:val="00B86168"/>
    <w:rsid w:val="00B866AF"/>
    <w:rsid w:val="00B867C4"/>
    <w:rsid w:val="00B86D9A"/>
    <w:rsid w:val="00B87393"/>
    <w:rsid w:val="00B87AAE"/>
    <w:rsid w:val="00B87B78"/>
    <w:rsid w:val="00B90321"/>
    <w:rsid w:val="00B90465"/>
    <w:rsid w:val="00B90B0B"/>
    <w:rsid w:val="00B91271"/>
    <w:rsid w:val="00B91E05"/>
    <w:rsid w:val="00B928CF"/>
    <w:rsid w:val="00B92A3F"/>
    <w:rsid w:val="00B93041"/>
    <w:rsid w:val="00B9394E"/>
    <w:rsid w:val="00B94C27"/>
    <w:rsid w:val="00B94D19"/>
    <w:rsid w:val="00B96C22"/>
    <w:rsid w:val="00B9752A"/>
    <w:rsid w:val="00B97CE5"/>
    <w:rsid w:val="00B97E37"/>
    <w:rsid w:val="00B97EC3"/>
    <w:rsid w:val="00BA088B"/>
    <w:rsid w:val="00BA08E2"/>
    <w:rsid w:val="00BA09E1"/>
    <w:rsid w:val="00BA15A4"/>
    <w:rsid w:val="00BA2C2D"/>
    <w:rsid w:val="00BA2EF5"/>
    <w:rsid w:val="00BA3959"/>
    <w:rsid w:val="00BA3F44"/>
    <w:rsid w:val="00BA4022"/>
    <w:rsid w:val="00BA495C"/>
    <w:rsid w:val="00BA5A2A"/>
    <w:rsid w:val="00BA5F23"/>
    <w:rsid w:val="00BA683E"/>
    <w:rsid w:val="00BA708C"/>
    <w:rsid w:val="00BA757E"/>
    <w:rsid w:val="00BB0074"/>
    <w:rsid w:val="00BB04AB"/>
    <w:rsid w:val="00BB0549"/>
    <w:rsid w:val="00BB11D4"/>
    <w:rsid w:val="00BB1CEB"/>
    <w:rsid w:val="00BB22CD"/>
    <w:rsid w:val="00BB232F"/>
    <w:rsid w:val="00BB2469"/>
    <w:rsid w:val="00BB291E"/>
    <w:rsid w:val="00BB31EF"/>
    <w:rsid w:val="00BB385E"/>
    <w:rsid w:val="00BB39A9"/>
    <w:rsid w:val="00BB3A62"/>
    <w:rsid w:val="00BB432A"/>
    <w:rsid w:val="00BB49B7"/>
    <w:rsid w:val="00BB50FB"/>
    <w:rsid w:val="00BB5F9D"/>
    <w:rsid w:val="00BB6342"/>
    <w:rsid w:val="00BB686E"/>
    <w:rsid w:val="00BB6B8E"/>
    <w:rsid w:val="00BB6F30"/>
    <w:rsid w:val="00BB773C"/>
    <w:rsid w:val="00BC02D2"/>
    <w:rsid w:val="00BC15A9"/>
    <w:rsid w:val="00BC1F23"/>
    <w:rsid w:val="00BC2779"/>
    <w:rsid w:val="00BC3E9A"/>
    <w:rsid w:val="00BC4AB5"/>
    <w:rsid w:val="00BC5034"/>
    <w:rsid w:val="00BC5455"/>
    <w:rsid w:val="00BC5785"/>
    <w:rsid w:val="00BC5871"/>
    <w:rsid w:val="00BC5F69"/>
    <w:rsid w:val="00BC7121"/>
    <w:rsid w:val="00BC7149"/>
    <w:rsid w:val="00BC7A17"/>
    <w:rsid w:val="00BC7B41"/>
    <w:rsid w:val="00BC7C66"/>
    <w:rsid w:val="00BC7F97"/>
    <w:rsid w:val="00BD3A05"/>
    <w:rsid w:val="00BD3FC3"/>
    <w:rsid w:val="00BD55C1"/>
    <w:rsid w:val="00BD570A"/>
    <w:rsid w:val="00BD588B"/>
    <w:rsid w:val="00BD5913"/>
    <w:rsid w:val="00BD6533"/>
    <w:rsid w:val="00BD6F4E"/>
    <w:rsid w:val="00BD6FC2"/>
    <w:rsid w:val="00BD7FE4"/>
    <w:rsid w:val="00BE0234"/>
    <w:rsid w:val="00BE10BF"/>
    <w:rsid w:val="00BE1F22"/>
    <w:rsid w:val="00BE2360"/>
    <w:rsid w:val="00BE3375"/>
    <w:rsid w:val="00BE444F"/>
    <w:rsid w:val="00BE44B1"/>
    <w:rsid w:val="00BE48B4"/>
    <w:rsid w:val="00BE5465"/>
    <w:rsid w:val="00BE58A2"/>
    <w:rsid w:val="00BE5C3F"/>
    <w:rsid w:val="00BE64E7"/>
    <w:rsid w:val="00BE6B44"/>
    <w:rsid w:val="00BE6CBF"/>
    <w:rsid w:val="00BE71BB"/>
    <w:rsid w:val="00BE7389"/>
    <w:rsid w:val="00BE7BFF"/>
    <w:rsid w:val="00BF0928"/>
    <w:rsid w:val="00BF14F4"/>
    <w:rsid w:val="00BF177D"/>
    <w:rsid w:val="00BF1FAD"/>
    <w:rsid w:val="00BF228D"/>
    <w:rsid w:val="00BF359B"/>
    <w:rsid w:val="00BF3FE7"/>
    <w:rsid w:val="00BF403E"/>
    <w:rsid w:val="00BF415B"/>
    <w:rsid w:val="00BF45D9"/>
    <w:rsid w:val="00BF51AC"/>
    <w:rsid w:val="00BF7FEF"/>
    <w:rsid w:val="00C01099"/>
    <w:rsid w:val="00C0144B"/>
    <w:rsid w:val="00C0164A"/>
    <w:rsid w:val="00C01C6F"/>
    <w:rsid w:val="00C02CBF"/>
    <w:rsid w:val="00C0334F"/>
    <w:rsid w:val="00C03C77"/>
    <w:rsid w:val="00C04D13"/>
    <w:rsid w:val="00C050C2"/>
    <w:rsid w:val="00C05382"/>
    <w:rsid w:val="00C05877"/>
    <w:rsid w:val="00C07AA5"/>
    <w:rsid w:val="00C07E74"/>
    <w:rsid w:val="00C07EA1"/>
    <w:rsid w:val="00C100B5"/>
    <w:rsid w:val="00C1047E"/>
    <w:rsid w:val="00C11CF1"/>
    <w:rsid w:val="00C1223E"/>
    <w:rsid w:val="00C12D28"/>
    <w:rsid w:val="00C130C6"/>
    <w:rsid w:val="00C13280"/>
    <w:rsid w:val="00C13334"/>
    <w:rsid w:val="00C147F7"/>
    <w:rsid w:val="00C15671"/>
    <w:rsid w:val="00C15957"/>
    <w:rsid w:val="00C1615F"/>
    <w:rsid w:val="00C16445"/>
    <w:rsid w:val="00C16B1D"/>
    <w:rsid w:val="00C17FB8"/>
    <w:rsid w:val="00C2100A"/>
    <w:rsid w:val="00C218D8"/>
    <w:rsid w:val="00C23487"/>
    <w:rsid w:val="00C237DF"/>
    <w:rsid w:val="00C23943"/>
    <w:rsid w:val="00C239CD"/>
    <w:rsid w:val="00C23CBF"/>
    <w:rsid w:val="00C23E46"/>
    <w:rsid w:val="00C24750"/>
    <w:rsid w:val="00C24C59"/>
    <w:rsid w:val="00C24CE4"/>
    <w:rsid w:val="00C26E1E"/>
    <w:rsid w:val="00C27170"/>
    <w:rsid w:val="00C27EBE"/>
    <w:rsid w:val="00C30526"/>
    <w:rsid w:val="00C307E9"/>
    <w:rsid w:val="00C31021"/>
    <w:rsid w:val="00C31550"/>
    <w:rsid w:val="00C31797"/>
    <w:rsid w:val="00C31FB8"/>
    <w:rsid w:val="00C32696"/>
    <w:rsid w:val="00C3348D"/>
    <w:rsid w:val="00C3380E"/>
    <w:rsid w:val="00C3398E"/>
    <w:rsid w:val="00C33E79"/>
    <w:rsid w:val="00C352D9"/>
    <w:rsid w:val="00C35498"/>
    <w:rsid w:val="00C3687B"/>
    <w:rsid w:val="00C36CB3"/>
    <w:rsid w:val="00C36DBF"/>
    <w:rsid w:val="00C373FE"/>
    <w:rsid w:val="00C378C0"/>
    <w:rsid w:val="00C37A64"/>
    <w:rsid w:val="00C37AA6"/>
    <w:rsid w:val="00C37C33"/>
    <w:rsid w:val="00C40A19"/>
    <w:rsid w:val="00C40E35"/>
    <w:rsid w:val="00C412B5"/>
    <w:rsid w:val="00C412EE"/>
    <w:rsid w:val="00C415BD"/>
    <w:rsid w:val="00C41EFE"/>
    <w:rsid w:val="00C42948"/>
    <w:rsid w:val="00C43657"/>
    <w:rsid w:val="00C43B35"/>
    <w:rsid w:val="00C4474B"/>
    <w:rsid w:val="00C44D6C"/>
    <w:rsid w:val="00C458E3"/>
    <w:rsid w:val="00C4684A"/>
    <w:rsid w:val="00C46ABD"/>
    <w:rsid w:val="00C46C73"/>
    <w:rsid w:val="00C50311"/>
    <w:rsid w:val="00C5080F"/>
    <w:rsid w:val="00C513C8"/>
    <w:rsid w:val="00C51B96"/>
    <w:rsid w:val="00C5202D"/>
    <w:rsid w:val="00C523B1"/>
    <w:rsid w:val="00C53131"/>
    <w:rsid w:val="00C53527"/>
    <w:rsid w:val="00C541C8"/>
    <w:rsid w:val="00C54D9E"/>
    <w:rsid w:val="00C54FF3"/>
    <w:rsid w:val="00C55792"/>
    <w:rsid w:val="00C559C4"/>
    <w:rsid w:val="00C55DFD"/>
    <w:rsid w:val="00C5606D"/>
    <w:rsid w:val="00C5677B"/>
    <w:rsid w:val="00C57253"/>
    <w:rsid w:val="00C57CF8"/>
    <w:rsid w:val="00C6033D"/>
    <w:rsid w:val="00C6100F"/>
    <w:rsid w:val="00C623E6"/>
    <w:rsid w:val="00C62E49"/>
    <w:rsid w:val="00C6324D"/>
    <w:rsid w:val="00C63AF9"/>
    <w:rsid w:val="00C63BD7"/>
    <w:rsid w:val="00C64FF0"/>
    <w:rsid w:val="00C65527"/>
    <w:rsid w:val="00C65556"/>
    <w:rsid w:val="00C656EF"/>
    <w:rsid w:val="00C65C37"/>
    <w:rsid w:val="00C65D68"/>
    <w:rsid w:val="00C6696D"/>
    <w:rsid w:val="00C66A8E"/>
    <w:rsid w:val="00C678CE"/>
    <w:rsid w:val="00C679E0"/>
    <w:rsid w:val="00C70325"/>
    <w:rsid w:val="00C72532"/>
    <w:rsid w:val="00C72E42"/>
    <w:rsid w:val="00C7302C"/>
    <w:rsid w:val="00C74DD2"/>
    <w:rsid w:val="00C74F13"/>
    <w:rsid w:val="00C75023"/>
    <w:rsid w:val="00C76283"/>
    <w:rsid w:val="00C77221"/>
    <w:rsid w:val="00C777AD"/>
    <w:rsid w:val="00C805A3"/>
    <w:rsid w:val="00C80E6C"/>
    <w:rsid w:val="00C81427"/>
    <w:rsid w:val="00C8274A"/>
    <w:rsid w:val="00C84B33"/>
    <w:rsid w:val="00C84B91"/>
    <w:rsid w:val="00C85105"/>
    <w:rsid w:val="00C85D3F"/>
    <w:rsid w:val="00C90556"/>
    <w:rsid w:val="00C90583"/>
    <w:rsid w:val="00C905DF"/>
    <w:rsid w:val="00C91BFB"/>
    <w:rsid w:val="00C922BB"/>
    <w:rsid w:val="00C92369"/>
    <w:rsid w:val="00C924C3"/>
    <w:rsid w:val="00C93D6C"/>
    <w:rsid w:val="00C94D8C"/>
    <w:rsid w:val="00C95611"/>
    <w:rsid w:val="00C9598A"/>
    <w:rsid w:val="00C95E61"/>
    <w:rsid w:val="00C96748"/>
    <w:rsid w:val="00C96883"/>
    <w:rsid w:val="00C968D2"/>
    <w:rsid w:val="00C968E8"/>
    <w:rsid w:val="00CA0176"/>
    <w:rsid w:val="00CA0BB4"/>
    <w:rsid w:val="00CA1249"/>
    <w:rsid w:val="00CA129A"/>
    <w:rsid w:val="00CA1639"/>
    <w:rsid w:val="00CA1D2E"/>
    <w:rsid w:val="00CA3AF1"/>
    <w:rsid w:val="00CA3C9A"/>
    <w:rsid w:val="00CA40DF"/>
    <w:rsid w:val="00CA4B2A"/>
    <w:rsid w:val="00CA4C03"/>
    <w:rsid w:val="00CA4F97"/>
    <w:rsid w:val="00CA64FA"/>
    <w:rsid w:val="00CA710D"/>
    <w:rsid w:val="00CA7D2E"/>
    <w:rsid w:val="00CB0838"/>
    <w:rsid w:val="00CB08D7"/>
    <w:rsid w:val="00CB14F4"/>
    <w:rsid w:val="00CB1600"/>
    <w:rsid w:val="00CB176A"/>
    <w:rsid w:val="00CB1D10"/>
    <w:rsid w:val="00CB2230"/>
    <w:rsid w:val="00CB2C3E"/>
    <w:rsid w:val="00CB4352"/>
    <w:rsid w:val="00CB4411"/>
    <w:rsid w:val="00CB46E9"/>
    <w:rsid w:val="00CB5276"/>
    <w:rsid w:val="00CB56A4"/>
    <w:rsid w:val="00CB585C"/>
    <w:rsid w:val="00CB5BFB"/>
    <w:rsid w:val="00CB5F9E"/>
    <w:rsid w:val="00CB6819"/>
    <w:rsid w:val="00CB6A30"/>
    <w:rsid w:val="00CB7080"/>
    <w:rsid w:val="00CB77BD"/>
    <w:rsid w:val="00CB7D38"/>
    <w:rsid w:val="00CC0F91"/>
    <w:rsid w:val="00CC1673"/>
    <w:rsid w:val="00CC1CBC"/>
    <w:rsid w:val="00CC1D6B"/>
    <w:rsid w:val="00CC24F4"/>
    <w:rsid w:val="00CC2D9C"/>
    <w:rsid w:val="00CC2F0E"/>
    <w:rsid w:val="00CC373A"/>
    <w:rsid w:val="00CC3C1B"/>
    <w:rsid w:val="00CC4716"/>
    <w:rsid w:val="00CC48F5"/>
    <w:rsid w:val="00CC4CE7"/>
    <w:rsid w:val="00CC530B"/>
    <w:rsid w:val="00CC5444"/>
    <w:rsid w:val="00CC58EF"/>
    <w:rsid w:val="00CC5B1A"/>
    <w:rsid w:val="00CC6C86"/>
    <w:rsid w:val="00CD0054"/>
    <w:rsid w:val="00CD34CD"/>
    <w:rsid w:val="00CD4618"/>
    <w:rsid w:val="00CD4B1B"/>
    <w:rsid w:val="00CD4DE9"/>
    <w:rsid w:val="00CD5077"/>
    <w:rsid w:val="00CD55F0"/>
    <w:rsid w:val="00CD5A0D"/>
    <w:rsid w:val="00CD5D65"/>
    <w:rsid w:val="00CD5F46"/>
    <w:rsid w:val="00CD6CF6"/>
    <w:rsid w:val="00CD76CF"/>
    <w:rsid w:val="00CE0D6C"/>
    <w:rsid w:val="00CE1149"/>
    <w:rsid w:val="00CE1632"/>
    <w:rsid w:val="00CE193D"/>
    <w:rsid w:val="00CE20F6"/>
    <w:rsid w:val="00CE3044"/>
    <w:rsid w:val="00CE323E"/>
    <w:rsid w:val="00CE3626"/>
    <w:rsid w:val="00CE3B77"/>
    <w:rsid w:val="00CE4B4E"/>
    <w:rsid w:val="00CE53E8"/>
    <w:rsid w:val="00CE62F0"/>
    <w:rsid w:val="00CE662C"/>
    <w:rsid w:val="00CF00FA"/>
    <w:rsid w:val="00CF0578"/>
    <w:rsid w:val="00CF066A"/>
    <w:rsid w:val="00CF1C90"/>
    <w:rsid w:val="00CF261E"/>
    <w:rsid w:val="00CF4A22"/>
    <w:rsid w:val="00CF4F16"/>
    <w:rsid w:val="00CF53E8"/>
    <w:rsid w:val="00CF5488"/>
    <w:rsid w:val="00CF584A"/>
    <w:rsid w:val="00CF5C5A"/>
    <w:rsid w:val="00CF5E06"/>
    <w:rsid w:val="00CF7164"/>
    <w:rsid w:val="00CF786D"/>
    <w:rsid w:val="00D00E3C"/>
    <w:rsid w:val="00D00FF9"/>
    <w:rsid w:val="00D01154"/>
    <w:rsid w:val="00D01C63"/>
    <w:rsid w:val="00D029E4"/>
    <w:rsid w:val="00D0381A"/>
    <w:rsid w:val="00D03F3F"/>
    <w:rsid w:val="00D05052"/>
    <w:rsid w:val="00D0592D"/>
    <w:rsid w:val="00D05FD9"/>
    <w:rsid w:val="00D06131"/>
    <w:rsid w:val="00D06B70"/>
    <w:rsid w:val="00D072E9"/>
    <w:rsid w:val="00D0772A"/>
    <w:rsid w:val="00D079C8"/>
    <w:rsid w:val="00D116C3"/>
    <w:rsid w:val="00D1233D"/>
    <w:rsid w:val="00D12689"/>
    <w:rsid w:val="00D13C12"/>
    <w:rsid w:val="00D140C4"/>
    <w:rsid w:val="00D147C5"/>
    <w:rsid w:val="00D15AC5"/>
    <w:rsid w:val="00D161FA"/>
    <w:rsid w:val="00D16251"/>
    <w:rsid w:val="00D162B4"/>
    <w:rsid w:val="00D163F6"/>
    <w:rsid w:val="00D16494"/>
    <w:rsid w:val="00D16871"/>
    <w:rsid w:val="00D20EFC"/>
    <w:rsid w:val="00D21749"/>
    <w:rsid w:val="00D21A00"/>
    <w:rsid w:val="00D21E83"/>
    <w:rsid w:val="00D22322"/>
    <w:rsid w:val="00D2383C"/>
    <w:rsid w:val="00D23906"/>
    <w:rsid w:val="00D239EA"/>
    <w:rsid w:val="00D253AD"/>
    <w:rsid w:val="00D262F7"/>
    <w:rsid w:val="00D2679E"/>
    <w:rsid w:val="00D277CF"/>
    <w:rsid w:val="00D30A7F"/>
    <w:rsid w:val="00D3166D"/>
    <w:rsid w:val="00D3246A"/>
    <w:rsid w:val="00D32E3A"/>
    <w:rsid w:val="00D33392"/>
    <w:rsid w:val="00D346CA"/>
    <w:rsid w:val="00D34884"/>
    <w:rsid w:val="00D34970"/>
    <w:rsid w:val="00D35164"/>
    <w:rsid w:val="00D3710E"/>
    <w:rsid w:val="00D37182"/>
    <w:rsid w:val="00D4076D"/>
    <w:rsid w:val="00D407E5"/>
    <w:rsid w:val="00D40F68"/>
    <w:rsid w:val="00D416FF"/>
    <w:rsid w:val="00D419C0"/>
    <w:rsid w:val="00D41D25"/>
    <w:rsid w:val="00D41FC6"/>
    <w:rsid w:val="00D42C5D"/>
    <w:rsid w:val="00D42EED"/>
    <w:rsid w:val="00D434C9"/>
    <w:rsid w:val="00D43FB0"/>
    <w:rsid w:val="00D44F09"/>
    <w:rsid w:val="00D45695"/>
    <w:rsid w:val="00D46920"/>
    <w:rsid w:val="00D46C54"/>
    <w:rsid w:val="00D4771E"/>
    <w:rsid w:val="00D47CCE"/>
    <w:rsid w:val="00D50209"/>
    <w:rsid w:val="00D503EE"/>
    <w:rsid w:val="00D50CC5"/>
    <w:rsid w:val="00D51434"/>
    <w:rsid w:val="00D5190B"/>
    <w:rsid w:val="00D5233E"/>
    <w:rsid w:val="00D5243A"/>
    <w:rsid w:val="00D53546"/>
    <w:rsid w:val="00D53CA9"/>
    <w:rsid w:val="00D5481A"/>
    <w:rsid w:val="00D551E4"/>
    <w:rsid w:val="00D55C91"/>
    <w:rsid w:val="00D57174"/>
    <w:rsid w:val="00D5743E"/>
    <w:rsid w:val="00D57997"/>
    <w:rsid w:val="00D60376"/>
    <w:rsid w:val="00D60838"/>
    <w:rsid w:val="00D61213"/>
    <w:rsid w:val="00D618F5"/>
    <w:rsid w:val="00D61952"/>
    <w:rsid w:val="00D619D2"/>
    <w:rsid w:val="00D61EEA"/>
    <w:rsid w:val="00D62622"/>
    <w:rsid w:val="00D644AE"/>
    <w:rsid w:val="00D64BA7"/>
    <w:rsid w:val="00D64BEA"/>
    <w:rsid w:val="00D64D89"/>
    <w:rsid w:val="00D651C8"/>
    <w:rsid w:val="00D65545"/>
    <w:rsid w:val="00D66111"/>
    <w:rsid w:val="00D66D82"/>
    <w:rsid w:val="00D71217"/>
    <w:rsid w:val="00D7199A"/>
    <w:rsid w:val="00D72589"/>
    <w:rsid w:val="00D7279C"/>
    <w:rsid w:val="00D72B79"/>
    <w:rsid w:val="00D72DAA"/>
    <w:rsid w:val="00D7330D"/>
    <w:rsid w:val="00D73DBB"/>
    <w:rsid w:val="00D750F6"/>
    <w:rsid w:val="00D76983"/>
    <w:rsid w:val="00D77663"/>
    <w:rsid w:val="00D77F53"/>
    <w:rsid w:val="00D8012B"/>
    <w:rsid w:val="00D80709"/>
    <w:rsid w:val="00D81153"/>
    <w:rsid w:val="00D81AA3"/>
    <w:rsid w:val="00D81DBC"/>
    <w:rsid w:val="00D81FF9"/>
    <w:rsid w:val="00D8289B"/>
    <w:rsid w:val="00D82B94"/>
    <w:rsid w:val="00D82BFA"/>
    <w:rsid w:val="00D83FB4"/>
    <w:rsid w:val="00D84566"/>
    <w:rsid w:val="00D86660"/>
    <w:rsid w:val="00D868F7"/>
    <w:rsid w:val="00D86C98"/>
    <w:rsid w:val="00D86F6F"/>
    <w:rsid w:val="00D8733D"/>
    <w:rsid w:val="00D87CD0"/>
    <w:rsid w:val="00D90B3D"/>
    <w:rsid w:val="00D90B5F"/>
    <w:rsid w:val="00D90E5F"/>
    <w:rsid w:val="00D917C8"/>
    <w:rsid w:val="00D9220A"/>
    <w:rsid w:val="00D92CE7"/>
    <w:rsid w:val="00D92DE1"/>
    <w:rsid w:val="00D932AA"/>
    <w:rsid w:val="00D94AA8"/>
    <w:rsid w:val="00D94BF8"/>
    <w:rsid w:val="00D94DB2"/>
    <w:rsid w:val="00D9504D"/>
    <w:rsid w:val="00D95802"/>
    <w:rsid w:val="00D96277"/>
    <w:rsid w:val="00D96A2B"/>
    <w:rsid w:val="00D96C99"/>
    <w:rsid w:val="00D97A58"/>
    <w:rsid w:val="00DA08A5"/>
    <w:rsid w:val="00DA2ABF"/>
    <w:rsid w:val="00DA2BB7"/>
    <w:rsid w:val="00DA3B4A"/>
    <w:rsid w:val="00DA45ED"/>
    <w:rsid w:val="00DA4C1B"/>
    <w:rsid w:val="00DA4C40"/>
    <w:rsid w:val="00DA542F"/>
    <w:rsid w:val="00DA5D37"/>
    <w:rsid w:val="00DA5D98"/>
    <w:rsid w:val="00DA6BCA"/>
    <w:rsid w:val="00DA6D01"/>
    <w:rsid w:val="00DA7764"/>
    <w:rsid w:val="00DB0222"/>
    <w:rsid w:val="00DB130A"/>
    <w:rsid w:val="00DB167C"/>
    <w:rsid w:val="00DB2F40"/>
    <w:rsid w:val="00DB3224"/>
    <w:rsid w:val="00DB384D"/>
    <w:rsid w:val="00DB3BF7"/>
    <w:rsid w:val="00DB4034"/>
    <w:rsid w:val="00DB4556"/>
    <w:rsid w:val="00DB4F1A"/>
    <w:rsid w:val="00DB5ED9"/>
    <w:rsid w:val="00DB5F74"/>
    <w:rsid w:val="00DB7258"/>
    <w:rsid w:val="00DB77D0"/>
    <w:rsid w:val="00DB7E6A"/>
    <w:rsid w:val="00DC0131"/>
    <w:rsid w:val="00DC0B4F"/>
    <w:rsid w:val="00DC1DCB"/>
    <w:rsid w:val="00DC24A4"/>
    <w:rsid w:val="00DC2F23"/>
    <w:rsid w:val="00DC3FB5"/>
    <w:rsid w:val="00DC4502"/>
    <w:rsid w:val="00DC4A3A"/>
    <w:rsid w:val="00DC4E6F"/>
    <w:rsid w:val="00DC54A5"/>
    <w:rsid w:val="00DC5C4B"/>
    <w:rsid w:val="00DC5C79"/>
    <w:rsid w:val="00DC6308"/>
    <w:rsid w:val="00DC71C6"/>
    <w:rsid w:val="00DC73FE"/>
    <w:rsid w:val="00DD0813"/>
    <w:rsid w:val="00DD0988"/>
    <w:rsid w:val="00DD11BC"/>
    <w:rsid w:val="00DD2CC6"/>
    <w:rsid w:val="00DD4464"/>
    <w:rsid w:val="00DD56F6"/>
    <w:rsid w:val="00DD5989"/>
    <w:rsid w:val="00DD60DB"/>
    <w:rsid w:val="00DD7154"/>
    <w:rsid w:val="00DD7891"/>
    <w:rsid w:val="00DD79E0"/>
    <w:rsid w:val="00DD7B74"/>
    <w:rsid w:val="00DE02AF"/>
    <w:rsid w:val="00DE0482"/>
    <w:rsid w:val="00DE1FE9"/>
    <w:rsid w:val="00DE2114"/>
    <w:rsid w:val="00DE2BE6"/>
    <w:rsid w:val="00DE4DC6"/>
    <w:rsid w:val="00DE5A61"/>
    <w:rsid w:val="00DE60D8"/>
    <w:rsid w:val="00DE67CE"/>
    <w:rsid w:val="00DE6A90"/>
    <w:rsid w:val="00DE73CC"/>
    <w:rsid w:val="00DE7765"/>
    <w:rsid w:val="00DE7A4C"/>
    <w:rsid w:val="00DF00ED"/>
    <w:rsid w:val="00DF0108"/>
    <w:rsid w:val="00DF089F"/>
    <w:rsid w:val="00DF1142"/>
    <w:rsid w:val="00DF1CA0"/>
    <w:rsid w:val="00DF2313"/>
    <w:rsid w:val="00DF2326"/>
    <w:rsid w:val="00DF2C00"/>
    <w:rsid w:val="00DF2DDA"/>
    <w:rsid w:val="00DF3143"/>
    <w:rsid w:val="00DF4498"/>
    <w:rsid w:val="00DF4BB8"/>
    <w:rsid w:val="00DF4DC6"/>
    <w:rsid w:val="00DF5BA0"/>
    <w:rsid w:val="00DF632E"/>
    <w:rsid w:val="00DF63E0"/>
    <w:rsid w:val="00DF64F2"/>
    <w:rsid w:val="00DF6A2E"/>
    <w:rsid w:val="00DF7506"/>
    <w:rsid w:val="00E00708"/>
    <w:rsid w:val="00E00741"/>
    <w:rsid w:val="00E00795"/>
    <w:rsid w:val="00E00B51"/>
    <w:rsid w:val="00E010EF"/>
    <w:rsid w:val="00E0133F"/>
    <w:rsid w:val="00E02604"/>
    <w:rsid w:val="00E03404"/>
    <w:rsid w:val="00E03EF7"/>
    <w:rsid w:val="00E040AF"/>
    <w:rsid w:val="00E047E9"/>
    <w:rsid w:val="00E065D6"/>
    <w:rsid w:val="00E06CAA"/>
    <w:rsid w:val="00E0788E"/>
    <w:rsid w:val="00E07DC3"/>
    <w:rsid w:val="00E10C02"/>
    <w:rsid w:val="00E1157D"/>
    <w:rsid w:val="00E12426"/>
    <w:rsid w:val="00E13574"/>
    <w:rsid w:val="00E13ADB"/>
    <w:rsid w:val="00E14229"/>
    <w:rsid w:val="00E14AB4"/>
    <w:rsid w:val="00E154AF"/>
    <w:rsid w:val="00E1587D"/>
    <w:rsid w:val="00E16669"/>
    <w:rsid w:val="00E16B52"/>
    <w:rsid w:val="00E16B7A"/>
    <w:rsid w:val="00E20357"/>
    <w:rsid w:val="00E2118D"/>
    <w:rsid w:val="00E2132B"/>
    <w:rsid w:val="00E220F4"/>
    <w:rsid w:val="00E225CD"/>
    <w:rsid w:val="00E22ADB"/>
    <w:rsid w:val="00E22B54"/>
    <w:rsid w:val="00E2348A"/>
    <w:rsid w:val="00E2377E"/>
    <w:rsid w:val="00E23922"/>
    <w:rsid w:val="00E24B68"/>
    <w:rsid w:val="00E24D9B"/>
    <w:rsid w:val="00E24EFE"/>
    <w:rsid w:val="00E2502D"/>
    <w:rsid w:val="00E257A0"/>
    <w:rsid w:val="00E26182"/>
    <w:rsid w:val="00E26698"/>
    <w:rsid w:val="00E26E26"/>
    <w:rsid w:val="00E27B98"/>
    <w:rsid w:val="00E27C36"/>
    <w:rsid w:val="00E30B97"/>
    <w:rsid w:val="00E30C36"/>
    <w:rsid w:val="00E31302"/>
    <w:rsid w:val="00E31353"/>
    <w:rsid w:val="00E3175E"/>
    <w:rsid w:val="00E33149"/>
    <w:rsid w:val="00E33680"/>
    <w:rsid w:val="00E33E2F"/>
    <w:rsid w:val="00E340EE"/>
    <w:rsid w:val="00E34897"/>
    <w:rsid w:val="00E34D74"/>
    <w:rsid w:val="00E353E0"/>
    <w:rsid w:val="00E35942"/>
    <w:rsid w:val="00E35B42"/>
    <w:rsid w:val="00E35E28"/>
    <w:rsid w:val="00E362EF"/>
    <w:rsid w:val="00E364F3"/>
    <w:rsid w:val="00E36A32"/>
    <w:rsid w:val="00E3774E"/>
    <w:rsid w:val="00E37D21"/>
    <w:rsid w:val="00E40A62"/>
    <w:rsid w:val="00E40AFA"/>
    <w:rsid w:val="00E40D26"/>
    <w:rsid w:val="00E40E0A"/>
    <w:rsid w:val="00E40E8D"/>
    <w:rsid w:val="00E41490"/>
    <w:rsid w:val="00E4170D"/>
    <w:rsid w:val="00E41B0E"/>
    <w:rsid w:val="00E42181"/>
    <w:rsid w:val="00E42622"/>
    <w:rsid w:val="00E4273B"/>
    <w:rsid w:val="00E42763"/>
    <w:rsid w:val="00E42949"/>
    <w:rsid w:val="00E43093"/>
    <w:rsid w:val="00E44504"/>
    <w:rsid w:val="00E45F19"/>
    <w:rsid w:val="00E462B8"/>
    <w:rsid w:val="00E46B8B"/>
    <w:rsid w:val="00E473D5"/>
    <w:rsid w:val="00E47B45"/>
    <w:rsid w:val="00E51106"/>
    <w:rsid w:val="00E5129B"/>
    <w:rsid w:val="00E51328"/>
    <w:rsid w:val="00E51A85"/>
    <w:rsid w:val="00E5255E"/>
    <w:rsid w:val="00E53E5B"/>
    <w:rsid w:val="00E54330"/>
    <w:rsid w:val="00E559E4"/>
    <w:rsid w:val="00E5638C"/>
    <w:rsid w:val="00E578A6"/>
    <w:rsid w:val="00E60BA5"/>
    <w:rsid w:val="00E61126"/>
    <w:rsid w:val="00E612B9"/>
    <w:rsid w:val="00E61577"/>
    <w:rsid w:val="00E62798"/>
    <w:rsid w:val="00E62F08"/>
    <w:rsid w:val="00E63318"/>
    <w:rsid w:val="00E64643"/>
    <w:rsid w:val="00E6498B"/>
    <w:rsid w:val="00E64A26"/>
    <w:rsid w:val="00E65C8F"/>
    <w:rsid w:val="00E662A9"/>
    <w:rsid w:val="00E66797"/>
    <w:rsid w:val="00E67185"/>
    <w:rsid w:val="00E7058A"/>
    <w:rsid w:val="00E70813"/>
    <w:rsid w:val="00E71EA7"/>
    <w:rsid w:val="00E720FD"/>
    <w:rsid w:val="00E72179"/>
    <w:rsid w:val="00E72B9F"/>
    <w:rsid w:val="00E73EF9"/>
    <w:rsid w:val="00E74183"/>
    <w:rsid w:val="00E744AF"/>
    <w:rsid w:val="00E7482D"/>
    <w:rsid w:val="00E748D7"/>
    <w:rsid w:val="00E756AC"/>
    <w:rsid w:val="00E75EF7"/>
    <w:rsid w:val="00E76AE9"/>
    <w:rsid w:val="00E76D80"/>
    <w:rsid w:val="00E76DFD"/>
    <w:rsid w:val="00E802E1"/>
    <w:rsid w:val="00E80464"/>
    <w:rsid w:val="00E8069E"/>
    <w:rsid w:val="00E80DBA"/>
    <w:rsid w:val="00E80F6A"/>
    <w:rsid w:val="00E8242D"/>
    <w:rsid w:val="00E827E6"/>
    <w:rsid w:val="00E82A23"/>
    <w:rsid w:val="00E84101"/>
    <w:rsid w:val="00E856DF"/>
    <w:rsid w:val="00E861B9"/>
    <w:rsid w:val="00E86A54"/>
    <w:rsid w:val="00E86A78"/>
    <w:rsid w:val="00E87385"/>
    <w:rsid w:val="00E87934"/>
    <w:rsid w:val="00E87FAD"/>
    <w:rsid w:val="00E901DF"/>
    <w:rsid w:val="00E90746"/>
    <w:rsid w:val="00E915E7"/>
    <w:rsid w:val="00E93207"/>
    <w:rsid w:val="00E93DB6"/>
    <w:rsid w:val="00E94243"/>
    <w:rsid w:val="00E9431A"/>
    <w:rsid w:val="00E9437D"/>
    <w:rsid w:val="00E9457F"/>
    <w:rsid w:val="00E94699"/>
    <w:rsid w:val="00E94940"/>
    <w:rsid w:val="00E95494"/>
    <w:rsid w:val="00E958A4"/>
    <w:rsid w:val="00E9744C"/>
    <w:rsid w:val="00E97752"/>
    <w:rsid w:val="00EA003F"/>
    <w:rsid w:val="00EA01D4"/>
    <w:rsid w:val="00EA0F94"/>
    <w:rsid w:val="00EA0FDD"/>
    <w:rsid w:val="00EA11E4"/>
    <w:rsid w:val="00EA14D9"/>
    <w:rsid w:val="00EA21A5"/>
    <w:rsid w:val="00EA357F"/>
    <w:rsid w:val="00EA4E7A"/>
    <w:rsid w:val="00EA534B"/>
    <w:rsid w:val="00EA5BF0"/>
    <w:rsid w:val="00EA649B"/>
    <w:rsid w:val="00EA6914"/>
    <w:rsid w:val="00EA7908"/>
    <w:rsid w:val="00EB0509"/>
    <w:rsid w:val="00EB0DFF"/>
    <w:rsid w:val="00EB120D"/>
    <w:rsid w:val="00EB1418"/>
    <w:rsid w:val="00EB141F"/>
    <w:rsid w:val="00EB188E"/>
    <w:rsid w:val="00EB19F3"/>
    <w:rsid w:val="00EB1D8F"/>
    <w:rsid w:val="00EB2037"/>
    <w:rsid w:val="00EB2793"/>
    <w:rsid w:val="00EB280C"/>
    <w:rsid w:val="00EB356B"/>
    <w:rsid w:val="00EB3943"/>
    <w:rsid w:val="00EB3A24"/>
    <w:rsid w:val="00EB3B04"/>
    <w:rsid w:val="00EB3ED8"/>
    <w:rsid w:val="00EB4760"/>
    <w:rsid w:val="00EB5DD0"/>
    <w:rsid w:val="00EB68E2"/>
    <w:rsid w:val="00EB7548"/>
    <w:rsid w:val="00EC17B4"/>
    <w:rsid w:val="00EC191F"/>
    <w:rsid w:val="00EC398B"/>
    <w:rsid w:val="00EC425E"/>
    <w:rsid w:val="00EC4ACF"/>
    <w:rsid w:val="00EC4C18"/>
    <w:rsid w:val="00EC4F98"/>
    <w:rsid w:val="00EC5349"/>
    <w:rsid w:val="00EC58A4"/>
    <w:rsid w:val="00EC628C"/>
    <w:rsid w:val="00EC65E2"/>
    <w:rsid w:val="00ED0902"/>
    <w:rsid w:val="00ED0DD2"/>
    <w:rsid w:val="00ED138F"/>
    <w:rsid w:val="00ED13C3"/>
    <w:rsid w:val="00ED18C2"/>
    <w:rsid w:val="00ED1E24"/>
    <w:rsid w:val="00ED2CCD"/>
    <w:rsid w:val="00ED2EE1"/>
    <w:rsid w:val="00ED3A94"/>
    <w:rsid w:val="00ED3D04"/>
    <w:rsid w:val="00ED4A4C"/>
    <w:rsid w:val="00ED5E25"/>
    <w:rsid w:val="00ED5F10"/>
    <w:rsid w:val="00ED6002"/>
    <w:rsid w:val="00EE23E0"/>
    <w:rsid w:val="00EE280A"/>
    <w:rsid w:val="00EE3106"/>
    <w:rsid w:val="00EE3223"/>
    <w:rsid w:val="00EE40F0"/>
    <w:rsid w:val="00EE4A94"/>
    <w:rsid w:val="00EE4FB7"/>
    <w:rsid w:val="00EE57FE"/>
    <w:rsid w:val="00EE5E31"/>
    <w:rsid w:val="00EE5F98"/>
    <w:rsid w:val="00EE6838"/>
    <w:rsid w:val="00EE7FF9"/>
    <w:rsid w:val="00EF1A8F"/>
    <w:rsid w:val="00EF33E0"/>
    <w:rsid w:val="00EF3B3F"/>
    <w:rsid w:val="00EF460B"/>
    <w:rsid w:val="00EF4713"/>
    <w:rsid w:val="00EF53AB"/>
    <w:rsid w:val="00EF5823"/>
    <w:rsid w:val="00EF595B"/>
    <w:rsid w:val="00EF5FD0"/>
    <w:rsid w:val="00EF61C6"/>
    <w:rsid w:val="00EF6735"/>
    <w:rsid w:val="00F00464"/>
    <w:rsid w:val="00F00D75"/>
    <w:rsid w:val="00F00E09"/>
    <w:rsid w:val="00F028C8"/>
    <w:rsid w:val="00F0312C"/>
    <w:rsid w:val="00F03324"/>
    <w:rsid w:val="00F037B4"/>
    <w:rsid w:val="00F03C7C"/>
    <w:rsid w:val="00F042A7"/>
    <w:rsid w:val="00F04AE5"/>
    <w:rsid w:val="00F06642"/>
    <w:rsid w:val="00F06CDB"/>
    <w:rsid w:val="00F070A4"/>
    <w:rsid w:val="00F104A3"/>
    <w:rsid w:val="00F11529"/>
    <w:rsid w:val="00F11938"/>
    <w:rsid w:val="00F122F6"/>
    <w:rsid w:val="00F13627"/>
    <w:rsid w:val="00F13BBE"/>
    <w:rsid w:val="00F1436C"/>
    <w:rsid w:val="00F156A8"/>
    <w:rsid w:val="00F159F5"/>
    <w:rsid w:val="00F15BE1"/>
    <w:rsid w:val="00F162EE"/>
    <w:rsid w:val="00F16FF3"/>
    <w:rsid w:val="00F17115"/>
    <w:rsid w:val="00F20363"/>
    <w:rsid w:val="00F208AB"/>
    <w:rsid w:val="00F20E6C"/>
    <w:rsid w:val="00F21076"/>
    <w:rsid w:val="00F22234"/>
    <w:rsid w:val="00F22B8F"/>
    <w:rsid w:val="00F23927"/>
    <w:rsid w:val="00F24104"/>
    <w:rsid w:val="00F242EE"/>
    <w:rsid w:val="00F24BE7"/>
    <w:rsid w:val="00F2596A"/>
    <w:rsid w:val="00F25C83"/>
    <w:rsid w:val="00F26888"/>
    <w:rsid w:val="00F26B3B"/>
    <w:rsid w:val="00F27545"/>
    <w:rsid w:val="00F275EB"/>
    <w:rsid w:val="00F27941"/>
    <w:rsid w:val="00F27A55"/>
    <w:rsid w:val="00F27DB1"/>
    <w:rsid w:val="00F30EB8"/>
    <w:rsid w:val="00F312A4"/>
    <w:rsid w:val="00F312DB"/>
    <w:rsid w:val="00F313B2"/>
    <w:rsid w:val="00F316E3"/>
    <w:rsid w:val="00F32018"/>
    <w:rsid w:val="00F320E6"/>
    <w:rsid w:val="00F3305E"/>
    <w:rsid w:val="00F333F7"/>
    <w:rsid w:val="00F334F0"/>
    <w:rsid w:val="00F33E34"/>
    <w:rsid w:val="00F33FEF"/>
    <w:rsid w:val="00F35435"/>
    <w:rsid w:val="00F3550F"/>
    <w:rsid w:val="00F3597E"/>
    <w:rsid w:val="00F36A4D"/>
    <w:rsid w:val="00F36A63"/>
    <w:rsid w:val="00F36C06"/>
    <w:rsid w:val="00F37131"/>
    <w:rsid w:val="00F37C33"/>
    <w:rsid w:val="00F37E3D"/>
    <w:rsid w:val="00F40A59"/>
    <w:rsid w:val="00F4103F"/>
    <w:rsid w:val="00F41CD3"/>
    <w:rsid w:val="00F41ED1"/>
    <w:rsid w:val="00F41FFE"/>
    <w:rsid w:val="00F4201F"/>
    <w:rsid w:val="00F43EC9"/>
    <w:rsid w:val="00F43EF0"/>
    <w:rsid w:val="00F44DB9"/>
    <w:rsid w:val="00F457DC"/>
    <w:rsid w:val="00F45BC3"/>
    <w:rsid w:val="00F46E3C"/>
    <w:rsid w:val="00F47173"/>
    <w:rsid w:val="00F477FE"/>
    <w:rsid w:val="00F50441"/>
    <w:rsid w:val="00F51D44"/>
    <w:rsid w:val="00F51DB6"/>
    <w:rsid w:val="00F52D72"/>
    <w:rsid w:val="00F5321F"/>
    <w:rsid w:val="00F533A2"/>
    <w:rsid w:val="00F53E16"/>
    <w:rsid w:val="00F542B6"/>
    <w:rsid w:val="00F5475C"/>
    <w:rsid w:val="00F5558E"/>
    <w:rsid w:val="00F55709"/>
    <w:rsid w:val="00F557FE"/>
    <w:rsid w:val="00F55D12"/>
    <w:rsid w:val="00F56B1A"/>
    <w:rsid w:val="00F56B92"/>
    <w:rsid w:val="00F56CAE"/>
    <w:rsid w:val="00F570CE"/>
    <w:rsid w:val="00F5777C"/>
    <w:rsid w:val="00F578BC"/>
    <w:rsid w:val="00F604F2"/>
    <w:rsid w:val="00F609EA"/>
    <w:rsid w:val="00F61E21"/>
    <w:rsid w:val="00F6269C"/>
    <w:rsid w:val="00F626A1"/>
    <w:rsid w:val="00F6294E"/>
    <w:rsid w:val="00F62DC6"/>
    <w:rsid w:val="00F63115"/>
    <w:rsid w:val="00F63631"/>
    <w:rsid w:val="00F638CC"/>
    <w:rsid w:val="00F6511D"/>
    <w:rsid w:val="00F652F7"/>
    <w:rsid w:val="00F65F52"/>
    <w:rsid w:val="00F67902"/>
    <w:rsid w:val="00F7047F"/>
    <w:rsid w:val="00F74065"/>
    <w:rsid w:val="00F74436"/>
    <w:rsid w:val="00F74458"/>
    <w:rsid w:val="00F74BEC"/>
    <w:rsid w:val="00F74E7A"/>
    <w:rsid w:val="00F7515B"/>
    <w:rsid w:val="00F75401"/>
    <w:rsid w:val="00F7552C"/>
    <w:rsid w:val="00F76816"/>
    <w:rsid w:val="00F778D0"/>
    <w:rsid w:val="00F80E9D"/>
    <w:rsid w:val="00F810F4"/>
    <w:rsid w:val="00F82063"/>
    <w:rsid w:val="00F824AA"/>
    <w:rsid w:val="00F8297C"/>
    <w:rsid w:val="00F82D17"/>
    <w:rsid w:val="00F82D33"/>
    <w:rsid w:val="00F835FF"/>
    <w:rsid w:val="00F83889"/>
    <w:rsid w:val="00F83FFE"/>
    <w:rsid w:val="00F8483F"/>
    <w:rsid w:val="00F851E7"/>
    <w:rsid w:val="00F85C2E"/>
    <w:rsid w:val="00F86F20"/>
    <w:rsid w:val="00F90908"/>
    <w:rsid w:val="00F90E0A"/>
    <w:rsid w:val="00F9177A"/>
    <w:rsid w:val="00F91822"/>
    <w:rsid w:val="00F91982"/>
    <w:rsid w:val="00F91C58"/>
    <w:rsid w:val="00F927DE"/>
    <w:rsid w:val="00F944DA"/>
    <w:rsid w:val="00F945CE"/>
    <w:rsid w:val="00F95256"/>
    <w:rsid w:val="00F964D1"/>
    <w:rsid w:val="00F975D8"/>
    <w:rsid w:val="00FA1E33"/>
    <w:rsid w:val="00FA1F46"/>
    <w:rsid w:val="00FA20BC"/>
    <w:rsid w:val="00FA213A"/>
    <w:rsid w:val="00FA25DC"/>
    <w:rsid w:val="00FA2B54"/>
    <w:rsid w:val="00FA3274"/>
    <w:rsid w:val="00FA36DA"/>
    <w:rsid w:val="00FA413D"/>
    <w:rsid w:val="00FA4432"/>
    <w:rsid w:val="00FA4E44"/>
    <w:rsid w:val="00FA5299"/>
    <w:rsid w:val="00FA5382"/>
    <w:rsid w:val="00FA5C2E"/>
    <w:rsid w:val="00FA5EF7"/>
    <w:rsid w:val="00FA7EB9"/>
    <w:rsid w:val="00FB047F"/>
    <w:rsid w:val="00FB0A60"/>
    <w:rsid w:val="00FB1155"/>
    <w:rsid w:val="00FB3411"/>
    <w:rsid w:val="00FB35B8"/>
    <w:rsid w:val="00FB3B65"/>
    <w:rsid w:val="00FB40F6"/>
    <w:rsid w:val="00FB4906"/>
    <w:rsid w:val="00FB4AC9"/>
    <w:rsid w:val="00FB511D"/>
    <w:rsid w:val="00FC01F4"/>
    <w:rsid w:val="00FC0E28"/>
    <w:rsid w:val="00FC156D"/>
    <w:rsid w:val="00FC1832"/>
    <w:rsid w:val="00FC1E97"/>
    <w:rsid w:val="00FC22C8"/>
    <w:rsid w:val="00FC2C66"/>
    <w:rsid w:val="00FC31A1"/>
    <w:rsid w:val="00FC48A0"/>
    <w:rsid w:val="00FC4A8D"/>
    <w:rsid w:val="00FC4B56"/>
    <w:rsid w:val="00FC7066"/>
    <w:rsid w:val="00FC71B4"/>
    <w:rsid w:val="00FD0248"/>
    <w:rsid w:val="00FD03EE"/>
    <w:rsid w:val="00FD0D79"/>
    <w:rsid w:val="00FD1998"/>
    <w:rsid w:val="00FD1CB5"/>
    <w:rsid w:val="00FD3025"/>
    <w:rsid w:val="00FD39E5"/>
    <w:rsid w:val="00FD56B5"/>
    <w:rsid w:val="00FD5E18"/>
    <w:rsid w:val="00FD6AE6"/>
    <w:rsid w:val="00FD7DA9"/>
    <w:rsid w:val="00FE09D1"/>
    <w:rsid w:val="00FE181E"/>
    <w:rsid w:val="00FE291C"/>
    <w:rsid w:val="00FE3084"/>
    <w:rsid w:val="00FE312D"/>
    <w:rsid w:val="00FE3520"/>
    <w:rsid w:val="00FE38FB"/>
    <w:rsid w:val="00FE3AB3"/>
    <w:rsid w:val="00FE574C"/>
    <w:rsid w:val="00FE63B5"/>
    <w:rsid w:val="00FE66ED"/>
    <w:rsid w:val="00FE6B97"/>
    <w:rsid w:val="00FE6E21"/>
    <w:rsid w:val="00FE7071"/>
    <w:rsid w:val="00FE723B"/>
    <w:rsid w:val="00FE7930"/>
    <w:rsid w:val="00FE7CCC"/>
    <w:rsid w:val="00FF08B7"/>
    <w:rsid w:val="00FF0B2B"/>
    <w:rsid w:val="00FF202F"/>
    <w:rsid w:val="00FF2A56"/>
    <w:rsid w:val="00FF2BDD"/>
    <w:rsid w:val="00FF2FC1"/>
    <w:rsid w:val="00FF3288"/>
    <w:rsid w:val="00FF3A9F"/>
    <w:rsid w:val="00FF3C6E"/>
    <w:rsid w:val="00FF431A"/>
    <w:rsid w:val="00FF47E4"/>
    <w:rsid w:val="00FF4A3E"/>
    <w:rsid w:val="00FF4F7B"/>
    <w:rsid w:val="00FF5217"/>
    <w:rsid w:val="00FF58A0"/>
    <w:rsid w:val="00FF5DEE"/>
    <w:rsid w:val="00FF612B"/>
    <w:rsid w:val="00FF7279"/>
    <w:rsid w:val="00FF7C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D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A1E3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A1E33"/>
  </w:style>
  <w:style w:type="paragraph" w:styleId="Footer">
    <w:name w:val="footer"/>
    <w:basedOn w:val="Normal"/>
    <w:link w:val="FooterChar"/>
    <w:uiPriority w:val="99"/>
    <w:semiHidden/>
    <w:unhideWhenUsed/>
    <w:rsid w:val="00FA1E3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A1E3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1.bin"/><Relationship Id="rId18" Type="http://schemas.openxmlformats.org/officeDocument/2006/relationships/image" Target="media/image12.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2322</Words>
  <Characters>13238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tkennan</dc:creator>
  <cp:lastModifiedBy>tkennan</cp:lastModifiedBy>
  <cp:revision>2</cp:revision>
  <dcterms:created xsi:type="dcterms:W3CDTF">2016-09-23T17:14:00Z</dcterms:created>
  <dcterms:modified xsi:type="dcterms:W3CDTF">2016-09-23T17:14:00Z</dcterms:modified>
</cp:coreProperties>
</file>