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0D" w:rsidRPr="005F03A5" w:rsidRDefault="004E630D" w:rsidP="004E630D">
      <w:pPr>
        <w:spacing w:line="360" w:lineRule="auto"/>
        <w:jc w:val="both"/>
        <w:rPr>
          <w:rFonts w:ascii="Georgia" w:hAnsi="Georgia" w:cs="Times New Roman"/>
          <w:b/>
        </w:rPr>
      </w:pPr>
      <w:r w:rsidRPr="005F03A5">
        <w:rPr>
          <w:rFonts w:ascii="Georgia" w:hAnsi="Georgia" w:cs="Times New Roman"/>
          <w:b/>
        </w:rPr>
        <w:t xml:space="preserve">Continents </w:t>
      </w:r>
      <w:r>
        <w:rPr>
          <w:rFonts w:ascii="Georgia" w:hAnsi="Georgia" w:cs="Times New Roman"/>
          <w:b/>
        </w:rPr>
        <w:t>&amp;</w:t>
      </w:r>
      <w:r w:rsidRPr="005F03A5">
        <w:rPr>
          <w:rFonts w:ascii="Georgia" w:hAnsi="Georgia" w:cs="Times New Roman"/>
          <w:b/>
        </w:rPr>
        <w:t xml:space="preserve"> Cultures</w:t>
      </w:r>
    </w:p>
    <w:p w:rsidR="004E630D" w:rsidRPr="005F03A5" w:rsidRDefault="004E630D" w:rsidP="004E630D">
      <w:pPr>
        <w:rPr>
          <w:rFonts w:ascii="Georgia" w:hAnsi="Georgia" w:cs="Times New Roman"/>
        </w:rPr>
      </w:pPr>
      <w:r w:rsidRPr="005F03A5">
        <w:rPr>
          <w:rFonts w:ascii="Georgia" w:hAnsi="Georgia"/>
        </w:rPr>
        <w:t>Travel the world and meet diverse cultures within NOMA’s galleries. Students discuss how people around the world have used the materials available to them to express themselves and interpret their environments.</w:t>
      </w:r>
    </w:p>
    <w:p w:rsidR="004E630D" w:rsidRPr="005F03A5" w:rsidRDefault="004E630D" w:rsidP="004E630D">
      <w:pPr>
        <w:spacing w:line="360" w:lineRule="auto"/>
        <w:rPr>
          <w:rFonts w:ascii="Georgia" w:hAnsi="Georgia" w:cs="Times New Roman"/>
          <w:b/>
        </w:rPr>
      </w:pPr>
      <w:r w:rsidRPr="005F03A5">
        <w:rPr>
          <w:rFonts w:ascii="Georgia" w:hAnsi="Georgia" w:cs="Times New Roman"/>
          <w:b/>
        </w:rPr>
        <w:t>Guiding Questions</w:t>
      </w:r>
    </w:p>
    <w:p w:rsidR="004E630D" w:rsidRPr="005F03A5" w:rsidRDefault="004E630D" w:rsidP="004E630D">
      <w:pPr>
        <w:pStyle w:val="ListParagraph"/>
        <w:numPr>
          <w:ilvl w:val="0"/>
          <w:numId w:val="2"/>
        </w:numPr>
        <w:rPr>
          <w:rFonts w:ascii="Georgia" w:hAnsi="Georgia" w:cs="Times New Roman"/>
          <w:b/>
        </w:rPr>
      </w:pPr>
      <w:r w:rsidRPr="005F03A5">
        <w:rPr>
          <w:rFonts w:ascii="Georgia" w:hAnsi="Georgia" w:cs="Times New Roman"/>
        </w:rPr>
        <w:t>What can we learn about the place where this came from by looking at the artwork?</w:t>
      </w:r>
    </w:p>
    <w:p w:rsidR="004E630D" w:rsidRPr="005F03A5" w:rsidRDefault="004E630D" w:rsidP="004E630D">
      <w:pPr>
        <w:pStyle w:val="ListParagraph"/>
        <w:numPr>
          <w:ilvl w:val="0"/>
          <w:numId w:val="2"/>
        </w:numPr>
        <w:rPr>
          <w:rFonts w:ascii="Georgia" w:hAnsi="Georgia" w:cs="Times New Roman"/>
          <w:b/>
        </w:rPr>
      </w:pPr>
      <w:r w:rsidRPr="005F03A5">
        <w:rPr>
          <w:rFonts w:ascii="Georgia" w:hAnsi="Georgia" w:cs="Times New Roman"/>
        </w:rPr>
        <w:t>Where would we find this kind of material?</w:t>
      </w:r>
    </w:p>
    <w:p w:rsidR="004E630D" w:rsidRPr="005F03A5" w:rsidRDefault="004E630D" w:rsidP="004E630D">
      <w:pPr>
        <w:pStyle w:val="ListParagraph"/>
        <w:numPr>
          <w:ilvl w:val="0"/>
          <w:numId w:val="2"/>
        </w:numPr>
        <w:rPr>
          <w:rFonts w:ascii="Georgia" w:hAnsi="Georgia" w:cs="Times New Roman"/>
          <w:b/>
        </w:rPr>
      </w:pPr>
      <w:r w:rsidRPr="005F03A5">
        <w:rPr>
          <w:rFonts w:ascii="Georgia" w:hAnsi="Georgia" w:cs="Times New Roman"/>
        </w:rPr>
        <w:t>How might this object be used in its society?</w:t>
      </w:r>
    </w:p>
    <w:p w:rsidR="004E630D" w:rsidRPr="005F03A5" w:rsidRDefault="004E630D" w:rsidP="004E630D">
      <w:pPr>
        <w:spacing w:line="360" w:lineRule="auto"/>
        <w:rPr>
          <w:rFonts w:ascii="Georgia" w:hAnsi="Georgia" w:cs="Times New Roman"/>
          <w:b/>
        </w:rPr>
      </w:pPr>
      <w:r w:rsidRPr="005F03A5">
        <w:rPr>
          <w:rFonts w:ascii="Georgia" w:hAnsi="Georgia" w:cs="Times New Roman"/>
          <w:b/>
        </w:rPr>
        <w:t xml:space="preserve">Suggested Works </w:t>
      </w:r>
    </w:p>
    <w:p w:rsidR="004E630D" w:rsidRPr="005F03A5" w:rsidRDefault="004E630D" w:rsidP="004E630D">
      <w:pPr>
        <w:pStyle w:val="ListParagraph"/>
        <w:numPr>
          <w:ilvl w:val="0"/>
          <w:numId w:val="1"/>
        </w:numPr>
        <w:spacing w:line="360" w:lineRule="auto"/>
        <w:rPr>
          <w:rFonts w:ascii="Georgia" w:hAnsi="Georgia" w:cs="Times New Roman"/>
        </w:rPr>
      </w:pPr>
      <w:r w:rsidRPr="005F03A5">
        <w:rPr>
          <w:rFonts w:ascii="Georgia" w:hAnsi="Georgia" w:cs="Times New Roman"/>
          <w:i/>
        </w:rPr>
        <w:t>Madonna and Child with Saints</w:t>
      </w:r>
      <w:r w:rsidRPr="005F03A5">
        <w:rPr>
          <w:rFonts w:ascii="Georgia" w:hAnsi="Georgia" w:cs="Times New Roman"/>
        </w:rPr>
        <w:t xml:space="preserve">, c. 1340, Follower of Bernardo </w:t>
      </w:r>
      <w:proofErr w:type="spellStart"/>
      <w:r w:rsidRPr="005F03A5">
        <w:rPr>
          <w:rFonts w:ascii="Georgia" w:hAnsi="Georgia" w:cs="Times New Roman"/>
        </w:rPr>
        <w:t>Daddi</w:t>
      </w:r>
      <w:proofErr w:type="spellEnd"/>
    </w:p>
    <w:p w:rsidR="004E630D" w:rsidRPr="005F03A5" w:rsidRDefault="004E630D" w:rsidP="004E630D">
      <w:pPr>
        <w:pStyle w:val="ListParagraph"/>
        <w:numPr>
          <w:ilvl w:val="0"/>
          <w:numId w:val="1"/>
        </w:numPr>
        <w:spacing w:line="360" w:lineRule="auto"/>
        <w:rPr>
          <w:rFonts w:ascii="Georgia" w:hAnsi="Georgia" w:cs="Times New Roman"/>
        </w:rPr>
      </w:pPr>
      <w:r w:rsidRPr="005F03A5">
        <w:rPr>
          <w:rFonts w:ascii="Georgia" w:hAnsi="Georgia" w:cs="Times New Roman"/>
          <w:i/>
        </w:rPr>
        <w:t>Imaginary Scene with Ruins and Figures</w:t>
      </w:r>
      <w:r w:rsidRPr="005F03A5">
        <w:rPr>
          <w:rFonts w:ascii="Georgia" w:hAnsi="Georgia" w:cs="Times New Roman"/>
        </w:rPr>
        <w:t xml:space="preserve">, c. 1725, Marco Ricci and </w:t>
      </w:r>
      <w:proofErr w:type="spellStart"/>
      <w:r w:rsidRPr="005F03A5">
        <w:rPr>
          <w:rFonts w:ascii="Georgia" w:hAnsi="Georgia" w:cs="Times New Roman"/>
        </w:rPr>
        <w:t>Sebastiano</w:t>
      </w:r>
      <w:proofErr w:type="spellEnd"/>
      <w:r w:rsidRPr="005F03A5">
        <w:rPr>
          <w:rFonts w:ascii="Georgia" w:hAnsi="Georgia" w:cs="Times New Roman"/>
        </w:rPr>
        <w:t xml:space="preserve"> Ricci</w:t>
      </w:r>
    </w:p>
    <w:p w:rsidR="004E630D" w:rsidRPr="005F03A5" w:rsidRDefault="004E630D" w:rsidP="004E630D">
      <w:pPr>
        <w:pStyle w:val="ListParagraph"/>
        <w:numPr>
          <w:ilvl w:val="0"/>
          <w:numId w:val="1"/>
        </w:numPr>
        <w:spacing w:line="360" w:lineRule="auto"/>
        <w:rPr>
          <w:rFonts w:ascii="Georgia" w:hAnsi="Georgia" w:cs="Times New Roman"/>
        </w:rPr>
      </w:pPr>
      <w:r w:rsidRPr="005F03A5">
        <w:rPr>
          <w:rFonts w:ascii="Georgia" w:hAnsi="Georgia" w:cs="Times New Roman"/>
          <w:i/>
        </w:rPr>
        <w:t>Portrait of the Martini Family</w:t>
      </w:r>
      <w:r w:rsidRPr="005F03A5">
        <w:rPr>
          <w:rFonts w:ascii="Georgia" w:hAnsi="Georgia" w:cs="Times New Roman"/>
        </w:rPr>
        <w:t xml:space="preserve">, 1647, Jan </w:t>
      </w:r>
      <w:proofErr w:type="spellStart"/>
      <w:r w:rsidRPr="005F03A5">
        <w:rPr>
          <w:rFonts w:ascii="Georgia" w:hAnsi="Georgia" w:cs="Times New Roman"/>
        </w:rPr>
        <w:t>Mytens</w:t>
      </w:r>
      <w:proofErr w:type="spellEnd"/>
    </w:p>
    <w:p w:rsidR="004E630D" w:rsidRPr="00FA428C" w:rsidRDefault="004E630D" w:rsidP="004E630D">
      <w:pPr>
        <w:pStyle w:val="ListParagraph"/>
        <w:numPr>
          <w:ilvl w:val="0"/>
          <w:numId w:val="1"/>
        </w:numPr>
        <w:spacing w:line="360" w:lineRule="auto"/>
        <w:rPr>
          <w:rFonts w:ascii="Georgia" w:hAnsi="Georgia" w:cs="Times New Roman"/>
          <w:i/>
        </w:rPr>
      </w:pPr>
      <w:r w:rsidRPr="00FA428C">
        <w:rPr>
          <w:rFonts w:ascii="Georgia" w:hAnsi="Georgia" w:cs="Times New Roman"/>
          <w:i/>
        </w:rPr>
        <w:t>Ideal View of Tivoli</w:t>
      </w:r>
      <w:r>
        <w:rPr>
          <w:rFonts w:ascii="Georgia" w:hAnsi="Georgia" w:cs="Times New Roman"/>
        </w:rPr>
        <w:t>, 1644, Claude Lorraine</w:t>
      </w:r>
    </w:p>
    <w:p w:rsidR="004E630D" w:rsidRDefault="004E630D" w:rsidP="004E630D">
      <w:pPr>
        <w:pStyle w:val="ListParagraph"/>
        <w:numPr>
          <w:ilvl w:val="0"/>
          <w:numId w:val="1"/>
        </w:numPr>
        <w:spacing w:line="360" w:lineRule="auto"/>
        <w:rPr>
          <w:rFonts w:ascii="Georgia" w:hAnsi="Georgia" w:cs="Times New Roman"/>
        </w:rPr>
      </w:pPr>
      <w:r w:rsidRPr="00F86EC7">
        <w:rPr>
          <w:rFonts w:ascii="Georgia" w:hAnsi="Georgia" w:cs="Times New Roman"/>
          <w:i/>
        </w:rPr>
        <w:t xml:space="preserve">Portrait of King Louis XVI  </w:t>
      </w:r>
      <w:r>
        <w:rPr>
          <w:rFonts w:ascii="Georgia" w:hAnsi="Georgia" w:cs="Times New Roman"/>
        </w:rPr>
        <w:t xml:space="preserve">c. 1782 – 83, </w:t>
      </w:r>
      <w:r w:rsidRPr="00F86EC7">
        <w:rPr>
          <w:rFonts w:ascii="Georgia" w:hAnsi="Georgia" w:cs="Times New Roman"/>
        </w:rPr>
        <w:t xml:space="preserve">Antoine Francois </w:t>
      </w:r>
      <w:proofErr w:type="spellStart"/>
      <w:r w:rsidRPr="00F86EC7">
        <w:rPr>
          <w:rFonts w:ascii="Georgia" w:hAnsi="Georgia" w:cs="Times New Roman"/>
        </w:rPr>
        <w:t>Callet</w:t>
      </w:r>
      <w:proofErr w:type="spellEnd"/>
    </w:p>
    <w:p w:rsidR="004E630D" w:rsidRDefault="004E630D" w:rsidP="004E630D">
      <w:pPr>
        <w:pStyle w:val="ListParagraph"/>
        <w:numPr>
          <w:ilvl w:val="0"/>
          <w:numId w:val="1"/>
        </w:numPr>
        <w:spacing w:line="360" w:lineRule="auto"/>
        <w:rPr>
          <w:rFonts w:ascii="Georgia" w:hAnsi="Georgia" w:cs="Times New Roman"/>
        </w:rPr>
      </w:pPr>
      <w:r>
        <w:rPr>
          <w:rFonts w:ascii="Georgia" w:hAnsi="Georgia" w:cs="Times New Roman"/>
          <w:i/>
        </w:rPr>
        <w:t>Leaf Dish</w:t>
      </w:r>
      <w:r>
        <w:rPr>
          <w:rFonts w:ascii="Georgia" w:hAnsi="Georgia" w:cs="Times New Roman"/>
        </w:rPr>
        <w:t xml:space="preserve"> from service of Catherine the Great, 1777-78, Gardner Porcelain Factory</w:t>
      </w:r>
    </w:p>
    <w:p w:rsidR="004E630D" w:rsidRPr="00F86EC7" w:rsidRDefault="004E630D" w:rsidP="004E630D">
      <w:pPr>
        <w:pStyle w:val="ListParagraph"/>
        <w:numPr>
          <w:ilvl w:val="0"/>
          <w:numId w:val="1"/>
        </w:numPr>
        <w:spacing w:line="360" w:lineRule="auto"/>
        <w:rPr>
          <w:rFonts w:ascii="Georgia" w:hAnsi="Georgia" w:cs="Times New Roman"/>
        </w:rPr>
      </w:pPr>
      <w:r w:rsidRPr="00F86EC7">
        <w:rPr>
          <w:rFonts w:ascii="Georgia" w:hAnsi="Georgia" w:cs="Times New Roman"/>
          <w:i/>
        </w:rPr>
        <w:t>The Snake Charmer</w:t>
      </w:r>
      <w:r w:rsidRPr="00F86EC7">
        <w:rPr>
          <w:rFonts w:ascii="Georgia" w:hAnsi="Georgia" w:cs="Times New Roman"/>
        </w:rPr>
        <w:t>, c. 1867, Jean-</w:t>
      </w:r>
      <w:proofErr w:type="spellStart"/>
      <w:r w:rsidRPr="00F86EC7">
        <w:rPr>
          <w:rFonts w:ascii="Georgia" w:hAnsi="Georgia" w:cs="Times New Roman"/>
        </w:rPr>
        <w:t>Léon</w:t>
      </w:r>
      <w:proofErr w:type="spellEnd"/>
      <w:r w:rsidRPr="00F86EC7">
        <w:rPr>
          <w:rFonts w:ascii="Georgia" w:hAnsi="Georgia" w:cs="Times New Roman"/>
        </w:rPr>
        <w:t xml:space="preserve"> </w:t>
      </w:r>
      <w:proofErr w:type="spellStart"/>
      <w:r w:rsidRPr="00F86EC7">
        <w:rPr>
          <w:rFonts w:ascii="Georgia" w:hAnsi="Georgia" w:cs="Times New Roman"/>
        </w:rPr>
        <w:t>Gérôme</w:t>
      </w:r>
      <w:proofErr w:type="spellEnd"/>
      <w:r w:rsidRPr="00F86EC7">
        <w:rPr>
          <w:rFonts w:ascii="Georgia" w:hAnsi="Georgia" w:cs="Times New Roman"/>
          <w:i/>
        </w:rPr>
        <w:t xml:space="preserve"> </w:t>
      </w:r>
    </w:p>
    <w:p w:rsidR="004E630D" w:rsidRPr="005F03A5" w:rsidRDefault="004E630D" w:rsidP="004E630D">
      <w:pPr>
        <w:pStyle w:val="ListParagraph"/>
        <w:numPr>
          <w:ilvl w:val="0"/>
          <w:numId w:val="1"/>
        </w:numPr>
        <w:spacing w:line="360" w:lineRule="auto"/>
        <w:rPr>
          <w:rFonts w:ascii="Georgia" w:hAnsi="Georgia" w:cs="Times New Roman"/>
        </w:rPr>
      </w:pPr>
      <w:r w:rsidRPr="005F03A5">
        <w:rPr>
          <w:rFonts w:ascii="Georgia" w:hAnsi="Georgia" w:cs="Times New Roman"/>
          <w:i/>
          <w:iCs/>
        </w:rPr>
        <w:t>Cabinet</w:t>
      </w:r>
      <w:r w:rsidRPr="005F03A5">
        <w:rPr>
          <w:rFonts w:ascii="Georgia" w:hAnsi="Georgia" w:cs="Times New Roman"/>
        </w:rPr>
        <w:t xml:space="preserve">, c. 1900-1905, </w:t>
      </w:r>
      <w:proofErr w:type="spellStart"/>
      <w:r w:rsidRPr="005F03A5">
        <w:rPr>
          <w:rFonts w:ascii="Georgia" w:hAnsi="Georgia" w:cs="Times New Roman"/>
        </w:rPr>
        <w:t>Bror</w:t>
      </w:r>
      <w:proofErr w:type="spellEnd"/>
      <w:r w:rsidRPr="005F03A5">
        <w:rPr>
          <w:rFonts w:ascii="Georgia" w:hAnsi="Georgia" w:cs="Times New Roman"/>
        </w:rPr>
        <w:t xml:space="preserve"> Anders </w:t>
      </w:r>
      <w:proofErr w:type="spellStart"/>
      <w:r w:rsidRPr="005F03A5">
        <w:rPr>
          <w:rFonts w:ascii="Georgia" w:hAnsi="Georgia" w:cs="Times New Roman"/>
        </w:rPr>
        <w:t>Wikstrom</w:t>
      </w:r>
      <w:proofErr w:type="spellEnd"/>
    </w:p>
    <w:p w:rsidR="004E630D" w:rsidRPr="005F03A5" w:rsidRDefault="004E630D" w:rsidP="004E630D">
      <w:pPr>
        <w:pStyle w:val="ListParagraph"/>
        <w:numPr>
          <w:ilvl w:val="0"/>
          <w:numId w:val="1"/>
        </w:numPr>
        <w:spacing w:line="360" w:lineRule="auto"/>
        <w:rPr>
          <w:rFonts w:ascii="Georgia" w:hAnsi="Georgia" w:cs="Times New Roman"/>
        </w:rPr>
      </w:pPr>
      <w:r w:rsidRPr="005F03A5">
        <w:rPr>
          <w:rFonts w:ascii="Georgia" w:hAnsi="Georgia" w:cs="Times New Roman"/>
          <w:i/>
        </w:rPr>
        <w:t>Whisperings of Love</w:t>
      </w:r>
      <w:r w:rsidRPr="005F03A5">
        <w:rPr>
          <w:rFonts w:ascii="Georgia" w:hAnsi="Georgia" w:cs="Times New Roman"/>
        </w:rPr>
        <w:t>, 1889, William-</w:t>
      </w:r>
      <w:proofErr w:type="spellStart"/>
      <w:r w:rsidRPr="005F03A5">
        <w:rPr>
          <w:rFonts w:ascii="Georgia" w:hAnsi="Georgia" w:cs="Times New Roman"/>
        </w:rPr>
        <w:t>Adolphe</w:t>
      </w:r>
      <w:proofErr w:type="spellEnd"/>
      <w:r w:rsidRPr="005F03A5">
        <w:rPr>
          <w:rFonts w:ascii="Georgia" w:hAnsi="Georgia" w:cs="Times New Roman"/>
        </w:rPr>
        <w:t xml:space="preserve"> </w:t>
      </w:r>
      <w:proofErr w:type="spellStart"/>
      <w:r w:rsidRPr="005F03A5">
        <w:rPr>
          <w:rFonts w:ascii="Georgia" w:hAnsi="Georgia" w:cs="Times New Roman"/>
        </w:rPr>
        <w:t>Bouguereau</w:t>
      </w:r>
      <w:proofErr w:type="spellEnd"/>
    </w:p>
    <w:p w:rsidR="004E630D" w:rsidRDefault="004E630D" w:rsidP="004E630D">
      <w:pPr>
        <w:pStyle w:val="ListParagraph"/>
        <w:numPr>
          <w:ilvl w:val="0"/>
          <w:numId w:val="1"/>
        </w:numPr>
        <w:spacing w:line="360" w:lineRule="auto"/>
        <w:rPr>
          <w:rFonts w:ascii="Georgia" w:hAnsi="Georgia" w:cs="Times New Roman"/>
        </w:rPr>
      </w:pPr>
      <w:r w:rsidRPr="00F86EC7">
        <w:rPr>
          <w:rFonts w:ascii="Georgia" w:hAnsi="Georgia" w:cs="Times New Roman"/>
        </w:rPr>
        <w:t>Native Louisiana basketry (Houma, Coushatta, Choctaw, Chitimacha)</w:t>
      </w:r>
    </w:p>
    <w:p w:rsidR="004E630D" w:rsidRDefault="004E630D" w:rsidP="004E630D">
      <w:pPr>
        <w:pStyle w:val="ListParagraph"/>
        <w:numPr>
          <w:ilvl w:val="0"/>
          <w:numId w:val="1"/>
        </w:numPr>
        <w:spacing w:line="360" w:lineRule="auto"/>
        <w:rPr>
          <w:rFonts w:ascii="Georgia" w:hAnsi="Georgia" w:cs="Times New Roman"/>
        </w:rPr>
      </w:pPr>
      <w:r w:rsidRPr="00F86EC7">
        <w:rPr>
          <w:rFonts w:ascii="Georgia" w:hAnsi="Georgia" w:cs="Times New Roman"/>
          <w:i/>
        </w:rPr>
        <w:t>Pouch</w:t>
      </w:r>
      <w:r>
        <w:rPr>
          <w:rFonts w:ascii="Georgia" w:hAnsi="Georgia" w:cs="Times New Roman"/>
        </w:rPr>
        <w:t>, late 18</w:t>
      </w:r>
      <w:r w:rsidRPr="00F86EC7">
        <w:rPr>
          <w:rFonts w:ascii="Georgia" w:hAnsi="Georgia" w:cs="Times New Roman"/>
          <w:vertAlign w:val="superscript"/>
        </w:rPr>
        <w:t>th</w:t>
      </w:r>
      <w:r>
        <w:rPr>
          <w:rFonts w:ascii="Georgia" w:hAnsi="Georgia" w:cs="Times New Roman"/>
        </w:rPr>
        <w:t xml:space="preserve"> century, possibly Chippewa (Native American Gallery)</w:t>
      </w:r>
    </w:p>
    <w:p w:rsidR="004E630D" w:rsidRPr="00F86EC7" w:rsidRDefault="004E630D" w:rsidP="004E630D">
      <w:pPr>
        <w:pStyle w:val="ListParagraph"/>
        <w:numPr>
          <w:ilvl w:val="0"/>
          <w:numId w:val="1"/>
        </w:numPr>
        <w:spacing w:line="360" w:lineRule="auto"/>
        <w:rPr>
          <w:rFonts w:ascii="Georgia" w:hAnsi="Georgia" w:cs="Times New Roman"/>
        </w:rPr>
      </w:pPr>
      <w:proofErr w:type="spellStart"/>
      <w:r w:rsidRPr="00F86EC7">
        <w:rPr>
          <w:rFonts w:ascii="Georgia" w:hAnsi="Georgia" w:cs="Times New Roman"/>
          <w:i/>
        </w:rPr>
        <w:t>Chilkat</w:t>
      </w:r>
      <w:proofErr w:type="spellEnd"/>
      <w:r w:rsidRPr="00F86EC7">
        <w:rPr>
          <w:rFonts w:ascii="Georgia" w:hAnsi="Georgia" w:cs="Times New Roman"/>
          <w:i/>
        </w:rPr>
        <w:t xml:space="preserve"> Robe</w:t>
      </w:r>
      <w:r>
        <w:rPr>
          <w:rFonts w:ascii="Georgia" w:hAnsi="Georgia" w:cs="Times New Roman"/>
        </w:rPr>
        <w:t xml:space="preserve">, c. 1900, </w:t>
      </w:r>
      <w:proofErr w:type="spellStart"/>
      <w:r>
        <w:rPr>
          <w:rFonts w:ascii="Georgia" w:hAnsi="Georgia" w:cs="Times New Roman"/>
        </w:rPr>
        <w:t>Tlinglit</w:t>
      </w:r>
      <w:proofErr w:type="spellEnd"/>
      <w:r>
        <w:rPr>
          <w:rFonts w:ascii="Georgia" w:hAnsi="Georgia" w:cs="Times New Roman"/>
        </w:rPr>
        <w:t xml:space="preserve"> People (Northwest Coast, Canada) (Native American Gallery)</w:t>
      </w:r>
    </w:p>
    <w:p w:rsidR="004E630D" w:rsidRPr="005F03A5" w:rsidRDefault="004E630D" w:rsidP="004E630D">
      <w:pPr>
        <w:pStyle w:val="ListParagraph"/>
        <w:numPr>
          <w:ilvl w:val="0"/>
          <w:numId w:val="1"/>
        </w:numPr>
        <w:spacing w:line="360" w:lineRule="auto"/>
        <w:rPr>
          <w:rFonts w:ascii="Georgia" w:hAnsi="Georgia" w:cs="Times New Roman"/>
        </w:rPr>
      </w:pPr>
      <w:r w:rsidRPr="00C500DC">
        <w:rPr>
          <w:rFonts w:ascii="Georgia" w:hAnsi="Georgia"/>
          <w:i/>
        </w:rPr>
        <w:t>Thumb Piano with Figurative Handle (</w:t>
      </w:r>
      <w:proofErr w:type="spellStart"/>
      <w:r w:rsidRPr="00C500DC">
        <w:rPr>
          <w:rFonts w:ascii="Georgia" w:hAnsi="Georgia"/>
          <w:i/>
        </w:rPr>
        <w:t>Sansa</w:t>
      </w:r>
      <w:proofErr w:type="spellEnd"/>
      <w:r w:rsidRPr="00C500DC">
        <w:rPr>
          <w:rFonts w:ascii="Georgia" w:hAnsi="Georgia"/>
          <w:i/>
        </w:rPr>
        <w:t>)</w:t>
      </w:r>
      <w:r w:rsidRPr="00C500DC">
        <w:rPr>
          <w:rFonts w:ascii="Georgia" w:hAnsi="Georgia"/>
        </w:rPr>
        <w:t>, Dan People</w:t>
      </w:r>
      <w:r>
        <w:rPr>
          <w:rFonts w:ascii="Georgia" w:hAnsi="Georgia"/>
        </w:rPr>
        <w:t>s, Liberia/Sierra Leone (Stafford Gallery)</w:t>
      </w:r>
    </w:p>
    <w:p w:rsidR="004E630D" w:rsidRDefault="004E630D" w:rsidP="004E630D">
      <w:pPr>
        <w:pStyle w:val="ListParagraph"/>
        <w:numPr>
          <w:ilvl w:val="0"/>
          <w:numId w:val="1"/>
        </w:numPr>
        <w:spacing w:line="360" w:lineRule="auto"/>
        <w:rPr>
          <w:rFonts w:ascii="Georgia" w:hAnsi="Georgia" w:cs="Times New Roman"/>
        </w:rPr>
      </w:pPr>
      <w:r w:rsidRPr="005F03A5">
        <w:rPr>
          <w:rFonts w:ascii="Georgia" w:hAnsi="Georgia"/>
          <w:i/>
          <w:iCs/>
        </w:rPr>
        <w:t>Commemoratory Stele Portraying a Warrior King and Captive</w:t>
      </w:r>
      <w:r w:rsidRPr="005F03A5">
        <w:rPr>
          <w:rFonts w:ascii="Georgia" w:hAnsi="Georgia" w:cs="Times New Roman"/>
        </w:rPr>
        <w:t>, 780, Maya Culture</w:t>
      </w:r>
    </w:p>
    <w:p w:rsidR="004E630D" w:rsidRPr="005F03A5" w:rsidRDefault="004E630D" w:rsidP="004E630D">
      <w:pPr>
        <w:pStyle w:val="ListParagraph"/>
        <w:numPr>
          <w:ilvl w:val="0"/>
          <w:numId w:val="1"/>
        </w:numPr>
        <w:tabs>
          <w:tab w:val="left" w:pos="360"/>
        </w:tabs>
        <w:spacing w:line="360" w:lineRule="auto"/>
        <w:rPr>
          <w:rFonts w:ascii="Georgia" w:hAnsi="Georgia" w:cs="Times New Roman"/>
        </w:rPr>
      </w:pPr>
      <w:r w:rsidRPr="005F03A5">
        <w:rPr>
          <w:rFonts w:ascii="Georgia" w:hAnsi="Georgia" w:cs="Times New Roman"/>
        </w:rPr>
        <w:t>Japanese screens &amp; scrolls</w:t>
      </w:r>
    </w:p>
    <w:p w:rsidR="004E630D" w:rsidRPr="005F03A5" w:rsidRDefault="004E630D" w:rsidP="004E630D">
      <w:pPr>
        <w:pStyle w:val="ListParagraph"/>
        <w:numPr>
          <w:ilvl w:val="0"/>
          <w:numId w:val="1"/>
        </w:numPr>
        <w:spacing w:line="360" w:lineRule="auto"/>
        <w:rPr>
          <w:rFonts w:ascii="Georgia" w:hAnsi="Georgia" w:cs="Times New Roman"/>
        </w:rPr>
      </w:pPr>
      <w:r w:rsidRPr="005F03A5">
        <w:rPr>
          <w:rFonts w:ascii="Georgia" w:hAnsi="Georgia" w:cs="Times New Roman"/>
          <w:i/>
        </w:rPr>
        <w:t xml:space="preserve">Standing </w:t>
      </w:r>
      <w:proofErr w:type="spellStart"/>
      <w:r w:rsidRPr="005F03A5">
        <w:rPr>
          <w:rFonts w:ascii="Georgia" w:hAnsi="Georgia" w:cs="Times New Roman"/>
          <w:i/>
        </w:rPr>
        <w:t>Ganesha</w:t>
      </w:r>
      <w:proofErr w:type="spellEnd"/>
      <w:r w:rsidRPr="005F03A5">
        <w:rPr>
          <w:rFonts w:ascii="Georgia" w:hAnsi="Georgia" w:cs="Times New Roman"/>
          <w:i/>
        </w:rPr>
        <w:t xml:space="preserve">, </w:t>
      </w:r>
      <w:r w:rsidRPr="005F03A5">
        <w:rPr>
          <w:rFonts w:ascii="Georgia" w:hAnsi="Georgia" w:cs="Times New Roman"/>
        </w:rPr>
        <w:t>Early 13</w:t>
      </w:r>
      <w:r w:rsidRPr="005F03A5">
        <w:rPr>
          <w:rFonts w:ascii="Georgia" w:hAnsi="Georgia" w:cs="Times New Roman"/>
          <w:vertAlign w:val="superscript"/>
        </w:rPr>
        <w:t>th</w:t>
      </w:r>
      <w:r w:rsidRPr="005F03A5">
        <w:rPr>
          <w:rFonts w:ascii="Georgia" w:hAnsi="Georgia" w:cs="Times New Roman"/>
        </w:rPr>
        <w:t xml:space="preserve"> C., </w:t>
      </w:r>
      <w:proofErr w:type="spellStart"/>
      <w:r w:rsidRPr="005F03A5">
        <w:rPr>
          <w:rFonts w:ascii="Georgia" w:hAnsi="Georgia" w:cs="Times New Roman"/>
        </w:rPr>
        <w:t>Chola</w:t>
      </w:r>
      <w:proofErr w:type="spellEnd"/>
      <w:r w:rsidRPr="005F03A5">
        <w:rPr>
          <w:rFonts w:ascii="Georgia" w:hAnsi="Georgia" w:cs="Times New Roman"/>
        </w:rPr>
        <w:t xml:space="preserve"> </w:t>
      </w:r>
      <w:proofErr w:type="spellStart"/>
      <w:r w:rsidRPr="005F03A5">
        <w:rPr>
          <w:rFonts w:ascii="Georgia" w:hAnsi="Georgia" w:cs="Times New Roman"/>
        </w:rPr>
        <w:t>Dynasy</w:t>
      </w:r>
      <w:proofErr w:type="spellEnd"/>
      <w:r w:rsidRPr="005F03A5">
        <w:rPr>
          <w:rFonts w:ascii="Georgia" w:hAnsi="Georgia" w:cs="Times New Roman"/>
        </w:rPr>
        <w:t>, India</w:t>
      </w:r>
    </w:p>
    <w:p w:rsidR="004E630D" w:rsidRPr="005F03A5" w:rsidRDefault="004E630D" w:rsidP="004E630D">
      <w:pPr>
        <w:pStyle w:val="ListParagraph"/>
        <w:numPr>
          <w:ilvl w:val="0"/>
          <w:numId w:val="1"/>
        </w:numPr>
        <w:spacing w:line="360" w:lineRule="auto"/>
        <w:rPr>
          <w:rFonts w:ascii="Georgia" w:hAnsi="Georgia" w:cs="Times New Roman"/>
        </w:rPr>
      </w:pPr>
      <w:r w:rsidRPr="00F86EC7">
        <w:rPr>
          <w:rFonts w:ascii="Georgia" w:hAnsi="Georgia" w:cs="Times New Roman"/>
          <w:i/>
        </w:rPr>
        <w:t>Ancestor Pole</w:t>
      </w:r>
      <w:r>
        <w:rPr>
          <w:rFonts w:ascii="Georgia" w:hAnsi="Georgia" w:cs="Times New Roman"/>
        </w:rPr>
        <w:t xml:space="preserve">, 1991, </w:t>
      </w:r>
      <w:proofErr w:type="spellStart"/>
      <w:r>
        <w:rPr>
          <w:rFonts w:ascii="Georgia" w:hAnsi="Georgia" w:cs="Times New Roman"/>
        </w:rPr>
        <w:t>Asmat</w:t>
      </w:r>
      <w:proofErr w:type="spellEnd"/>
      <w:r>
        <w:rPr>
          <w:rFonts w:ascii="Georgia" w:hAnsi="Georgia" w:cs="Times New Roman"/>
        </w:rPr>
        <w:t xml:space="preserve"> Peoples, Papua New Guinea</w:t>
      </w:r>
    </w:p>
    <w:p w:rsidR="004E630D" w:rsidRPr="005F03A5" w:rsidRDefault="004E630D" w:rsidP="004E630D">
      <w:pPr>
        <w:pStyle w:val="ListParagraph"/>
        <w:numPr>
          <w:ilvl w:val="0"/>
          <w:numId w:val="1"/>
        </w:numPr>
        <w:spacing w:line="360" w:lineRule="auto"/>
        <w:rPr>
          <w:rFonts w:ascii="Georgia" w:hAnsi="Georgia" w:cs="Times New Roman"/>
        </w:rPr>
      </w:pPr>
      <w:r w:rsidRPr="005F03A5">
        <w:rPr>
          <w:rFonts w:ascii="Georgia" w:hAnsi="Georgia" w:cs="Times New Roman"/>
          <w:i/>
        </w:rPr>
        <w:t>Temple Figure</w:t>
      </w:r>
      <w:r w:rsidRPr="005F03A5">
        <w:rPr>
          <w:rFonts w:ascii="Georgia" w:hAnsi="Georgia" w:cs="Times New Roman"/>
        </w:rPr>
        <w:t>, 18</w:t>
      </w:r>
      <w:r w:rsidRPr="005F03A5">
        <w:rPr>
          <w:rFonts w:ascii="Georgia" w:hAnsi="Georgia" w:cs="Times New Roman"/>
          <w:vertAlign w:val="superscript"/>
        </w:rPr>
        <w:t>th</w:t>
      </w:r>
      <w:r w:rsidRPr="005F03A5">
        <w:rPr>
          <w:rFonts w:ascii="Georgia" w:hAnsi="Georgia" w:cs="Times New Roman"/>
        </w:rPr>
        <w:t xml:space="preserve"> C., Hawaiian People</w:t>
      </w:r>
    </w:p>
    <w:p w:rsidR="004E630D" w:rsidRPr="005F03A5" w:rsidRDefault="004E630D" w:rsidP="004E630D">
      <w:pPr>
        <w:pStyle w:val="ListParagraph"/>
        <w:numPr>
          <w:ilvl w:val="0"/>
          <w:numId w:val="1"/>
        </w:numPr>
        <w:spacing w:line="360" w:lineRule="auto"/>
        <w:rPr>
          <w:rFonts w:ascii="Georgia" w:hAnsi="Georgia" w:cs="Times New Roman"/>
        </w:rPr>
      </w:pPr>
      <w:r w:rsidRPr="005F03A5">
        <w:rPr>
          <w:rFonts w:ascii="Georgia" w:hAnsi="Georgia" w:cs="Times New Roman"/>
          <w:i/>
        </w:rPr>
        <w:t>Plaque with a Figure of a Leopard</w:t>
      </w:r>
      <w:r w:rsidRPr="005F03A5">
        <w:rPr>
          <w:rFonts w:ascii="Georgia" w:hAnsi="Georgia" w:cs="Times New Roman"/>
        </w:rPr>
        <w:t>, c. 16</w:t>
      </w:r>
      <w:r w:rsidRPr="005F03A5">
        <w:rPr>
          <w:rFonts w:ascii="Georgia" w:hAnsi="Georgia" w:cs="Times New Roman"/>
          <w:vertAlign w:val="superscript"/>
        </w:rPr>
        <w:t>th</w:t>
      </w:r>
      <w:r w:rsidRPr="005F03A5">
        <w:rPr>
          <w:rFonts w:ascii="Georgia" w:hAnsi="Georgia" w:cs="Times New Roman"/>
        </w:rPr>
        <w:t xml:space="preserve"> – 17</w:t>
      </w:r>
      <w:r w:rsidRPr="005F03A5">
        <w:rPr>
          <w:rFonts w:ascii="Georgia" w:hAnsi="Georgia" w:cs="Times New Roman"/>
          <w:vertAlign w:val="superscript"/>
        </w:rPr>
        <w:t>th</w:t>
      </w:r>
      <w:r w:rsidRPr="005F03A5">
        <w:rPr>
          <w:rFonts w:ascii="Georgia" w:hAnsi="Georgia" w:cs="Times New Roman"/>
        </w:rPr>
        <w:t xml:space="preserve"> C., Edo Peoples, Nigeria</w:t>
      </w:r>
    </w:p>
    <w:p w:rsidR="004E630D" w:rsidRDefault="004E630D" w:rsidP="004E630D">
      <w:pPr>
        <w:pStyle w:val="ListParagraph"/>
        <w:numPr>
          <w:ilvl w:val="0"/>
          <w:numId w:val="1"/>
        </w:numPr>
        <w:spacing w:line="360" w:lineRule="auto"/>
        <w:rPr>
          <w:rFonts w:ascii="Georgia" w:hAnsi="Georgia"/>
        </w:rPr>
      </w:pPr>
      <w:r w:rsidRPr="005F03A5">
        <w:rPr>
          <w:rFonts w:ascii="Georgia" w:hAnsi="Georgia"/>
          <w:i/>
        </w:rPr>
        <w:t xml:space="preserve">Shark Masquerade </w:t>
      </w:r>
      <w:proofErr w:type="spellStart"/>
      <w:r w:rsidRPr="005F03A5">
        <w:rPr>
          <w:rFonts w:ascii="Georgia" w:hAnsi="Georgia"/>
          <w:i/>
        </w:rPr>
        <w:t>Headress</w:t>
      </w:r>
      <w:proofErr w:type="spellEnd"/>
      <w:r w:rsidRPr="005F03A5">
        <w:rPr>
          <w:rFonts w:ascii="Georgia" w:hAnsi="Georgia"/>
        </w:rPr>
        <w:t xml:space="preserve">, </w:t>
      </w:r>
      <w:proofErr w:type="spellStart"/>
      <w:r w:rsidRPr="005F03A5">
        <w:rPr>
          <w:rFonts w:ascii="Georgia" w:hAnsi="Georgia"/>
        </w:rPr>
        <w:t>n.d</w:t>
      </w:r>
      <w:proofErr w:type="spellEnd"/>
      <w:r w:rsidRPr="005F03A5">
        <w:rPr>
          <w:rFonts w:ascii="Georgia" w:hAnsi="Georgia"/>
        </w:rPr>
        <w:t xml:space="preserve">.  </w:t>
      </w:r>
      <w:proofErr w:type="spellStart"/>
      <w:r w:rsidRPr="005F03A5">
        <w:rPr>
          <w:rFonts w:ascii="Georgia" w:hAnsi="Georgia"/>
        </w:rPr>
        <w:t>Ijo</w:t>
      </w:r>
      <w:proofErr w:type="spellEnd"/>
      <w:r w:rsidRPr="005F03A5">
        <w:rPr>
          <w:rFonts w:ascii="Georgia" w:hAnsi="Georgia"/>
        </w:rPr>
        <w:t xml:space="preserve"> Peoples, Niger Delta Region, Nigeria</w:t>
      </w:r>
    </w:p>
    <w:p w:rsidR="001B1D9A" w:rsidRPr="004E630D" w:rsidRDefault="004E630D" w:rsidP="004E630D">
      <w:pPr>
        <w:pStyle w:val="ListParagraph"/>
        <w:numPr>
          <w:ilvl w:val="0"/>
          <w:numId w:val="1"/>
        </w:numPr>
        <w:spacing w:line="360" w:lineRule="auto"/>
        <w:rPr>
          <w:rFonts w:ascii="Georgia" w:hAnsi="Georgia"/>
        </w:rPr>
      </w:pPr>
      <w:r>
        <w:rPr>
          <w:rFonts w:ascii="Georgia" w:hAnsi="Georgia"/>
          <w:i/>
        </w:rPr>
        <w:t>Face Mask (</w:t>
      </w:r>
      <w:proofErr w:type="spellStart"/>
      <w:r>
        <w:rPr>
          <w:rFonts w:ascii="Georgia" w:hAnsi="Georgia"/>
          <w:i/>
        </w:rPr>
        <w:t>mukyeen</w:t>
      </w:r>
      <w:proofErr w:type="spellEnd"/>
      <w:r>
        <w:rPr>
          <w:rFonts w:ascii="Georgia" w:hAnsi="Georgia"/>
          <w:i/>
        </w:rPr>
        <w:t>)</w:t>
      </w:r>
      <w:r>
        <w:rPr>
          <w:rFonts w:ascii="Georgia" w:hAnsi="Georgia"/>
        </w:rPr>
        <w:t xml:space="preserve">, </w:t>
      </w:r>
      <w:proofErr w:type="spellStart"/>
      <w:r>
        <w:rPr>
          <w:rFonts w:ascii="Georgia" w:hAnsi="Georgia"/>
        </w:rPr>
        <w:t>Kuba</w:t>
      </w:r>
      <w:proofErr w:type="spellEnd"/>
      <w:r>
        <w:rPr>
          <w:rFonts w:ascii="Georgia" w:hAnsi="Georgia"/>
        </w:rPr>
        <w:t xml:space="preserve"> Peoples, Democratic Republic of Congo</w:t>
      </w:r>
    </w:p>
    <w:sectPr w:rsidR="001B1D9A" w:rsidRPr="004E630D" w:rsidSect="001B1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00AB8"/>
    <w:multiLevelType w:val="hybridMultilevel"/>
    <w:tmpl w:val="C920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BE41F1"/>
    <w:multiLevelType w:val="hybridMultilevel"/>
    <w:tmpl w:val="C2329C7C"/>
    <w:lvl w:ilvl="0" w:tplc="CC3A6B4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E630D"/>
    <w:rsid w:val="00000874"/>
    <w:rsid w:val="00000C2F"/>
    <w:rsid w:val="00001D3E"/>
    <w:rsid w:val="00002033"/>
    <w:rsid w:val="00002574"/>
    <w:rsid w:val="000028F7"/>
    <w:rsid w:val="00002C96"/>
    <w:rsid w:val="00002F87"/>
    <w:rsid w:val="00003041"/>
    <w:rsid w:val="000042DC"/>
    <w:rsid w:val="0000441F"/>
    <w:rsid w:val="000047B7"/>
    <w:rsid w:val="000049D4"/>
    <w:rsid w:val="00005082"/>
    <w:rsid w:val="0000541C"/>
    <w:rsid w:val="000054BA"/>
    <w:rsid w:val="000056F5"/>
    <w:rsid w:val="00005E27"/>
    <w:rsid w:val="00005EA2"/>
    <w:rsid w:val="00007FC0"/>
    <w:rsid w:val="000102EC"/>
    <w:rsid w:val="000114A8"/>
    <w:rsid w:val="00011A9D"/>
    <w:rsid w:val="000122E1"/>
    <w:rsid w:val="0001237A"/>
    <w:rsid w:val="000126B9"/>
    <w:rsid w:val="00012863"/>
    <w:rsid w:val="00012CBB"/>
    <w:rsid w:val="00012F00"/>
    <w:rsid w:val="0001323F"/>
    <w:rsid w:val="000134DF"/>
    <w:rsid w:val="00014F59"/>
    <w:rsid w:val="00015C9D"/>
    <w:rsid w:val="000178A1"/>
    <w:rsid w:val="00017D46"/>
    <w:rsid w:val="000202D6"/>
    <w:rsid w:val="000208AF"/>
    <w:rsid w:val="00021002"/>
    <w:rsid w:val="00022A28"/>
    <w:rsid w:val="00023843"/>
    <w:rsid w:val="00023B81"/>
    <w:rsid w:val="00023C09"/>
    <w:rsid w:val="00026D30"/>
    <w:rsid w:val="00026F2E"/>
    <w:rsid w:val="00027723"/>
    <w:rsid w:val="000278D4"/>
    <w:rsid w:val="00031A3D"/>
    <w:rsid w:val="00033772"/>
    <w:rsid w:val="00033AAE"/>
    <w:rsid w:val="00034A78"/>
    <w:rsid w:val="00035D85"/>
    <w:rsid w:val="00036227"/>
    <w:rsid w:val="00036419"/>
    <w:rsid w:val="00036F89"/>
    <w:rsid w:val="00037433"/>
    <w:rsid w:val="00037D20"/>
    <w:rsid w:val="00040026"/>
    <w:rsid w:val="00041C08"/>
    <w:rsid w:val="00043469"/>
    <w:rsid w:val="00043774"/>
    <w:rsid w:val="00043DA5"/>
    <w:rsid w:val="0004465D"/>
    <w:rsid w:val="00044A4B"/>
    <w:rsid w:val="00044FDD"/>
    <w:rsid w:val="00045321"/>
    <w:rsid w:val="000464ED"/>
    <w:rsid w:val="00047B46"/>
    <w:rsid w:val="00047C0F"/>
    <w:rsid w:val="000507DE"/>
    <w:rsid w:val="000508C0"/>
    <w:rsid w:val="00050EF8"/>
    <w:rsid w:val="00051BBA"/>
    <w:rsid w:val="00052B58"/>
    <w:rsid w:val="000545DC"/>
    <w:rsid w:val="000546CD"/>
    <w:rsid w:val="000549E2"/>
    <w:rsid w:val="00054DC5"/>
    <w:rsid w:val="00054E6A"/>
    <w:rsid w:val="00055014"/>
    <w:rsid w:val="000564F0"/>
    <w:rsid w:val="00056F17"/>
    <w:rsid w:val="0005757A"/>
    <w:rsid w:val="00060742"/>
    <w:rsid w:val="00060A42"/>
    <w:rsid w:val="0006107C"/>
    <w:rsid w:val="000612BA"/>
    <w:rsid w:val="00062194"/>
    <w:rsid w:val="000621AC"/>
    <w:rsid w:val="000622FA"/>
    <w:rsid w:val="00062549"/>
    <w:rsid w:val="00062B1E"/>
    <w:rsid w:val="000631CF"/>
    <w:rsid w:val="000636DC"/>
    <w:rsid w:val="000652A8"/>
    <w:rsid w:val="00065CD4"/>
    <w:rsid w:val="000660B4"/>
    <w:rsid w:val="000674FF"/>
    <w:rsid w:val="00070EE8"/>
    <w:rsid w:val="00071D22"/>
    <w:rsid w:val="00071D95"/>
    <w:rsid w:val="00071FFE"/>
    <w:rsid w:val="000724BC"/>
    <w:rsid w:val="00072F1D"/>
    <w:rsid w:val="00073382"/>
    <w:rsid w:val="0007414F"/>
    <w:rsid w:val="00074F6F"/>
    <w:rsid w:val="000755B2"/>
    <w:rsid w:val="00077A82"/>
    <w:rsid w:val="00077F43"/>
    <w:rsid w:val="00080FAA"/>
    <w:rsid w:val="00081678"/>
    <w:rsid w:val="00081AC3"/>
    <w:rsid w:val="00081C36"/>
    <w:rsid w:val="0008275B"/>
    <w:rsid w:val="00083018"/>
    <w:rsid w:val="00083268"/>
    <w:rsid w:val="000840C3"/>
    <w:rsid w:val="0008448E"/>
    <w:rsid w:val="00084977"/>
    <w:rsid w:val="00084AAE"/>
    <w:rsid w:val="000857ED"/>
    <w:rsid w:val="000876DD"/>
    <w:rsid w:val="00087762"/>
    <w:rsid w:val="00090451"/>
    <w:rsid w:val="00090881"/>
    <w:rsid w:val="000913E8"/>
    <w:rsid w:val="00091A44"/>
    <w:rsid w:val="00091CB4"/>
    <w:rsid w:val="00091F1C"/>
    <w:rsid w:val="0009274B"/>
    <w:rsid w:val="00094951"/>
    <w:rsid w:val="00094FB0"/>
    <w:rsid w:val="00095345"/>
    <w:rsid w:val="00095442"/>
    <w:rsid w:val="000959D1"/>
    <w:rsid w:val="00095EAF"/>
    <w:rsid w:val="00096F14"/>
    <w:rsid w:val="000978D8"/>
    <w:rsid w:val="000A2719"/>
    <w:rsid w:val="000A28EC"/>
    <w:rsid w:val="000A33FE"/>
    <w:rsid w:val="000A349B"/>
    <w:rsid w:val="000A3B7C"/>
    <w:rsid w:val="000A3F4F"/>
    <w:rsid w:val="000A50D1"/>
    <w:rsid w:val="000A7273"/>
    <w:rsid w:val="000A7D5A"/>
    <w:rsid w:val="000B07F9"/>
    <w:rsid w:val="000B083D"/>
    <w:rsid w:val="000B0DB6"/>
    <w:rsid w:val="000B1FE0"/>
    <w:rsid w:val="000B203E"/>
    <w:rsid w:val="000B21C0"/>
    <w:rsid w:val="000B22B1"/>
    <w:rsid w:val="000B3871"/>
    <w:rsid w:val="000B3D1D"/>
    <w:rsid w:val="000B4167"/>
    <w:rsid w:val="000B4982"/>
    <w:rsid w:val="000B53FB"/>
    <w:rsid w:val="000B54DB"/>
    <w:rsid w:val="000B6E1C"/>
    <w:rsid w:val="000B6E67"/>
    <w:rsid w:val="000B7501"/>
    <w:rsid w:val="000B794C"/>
    <w:rsid w:val="000B7E91"/>
    <w:rsid w:val="000B7EBD"/>
    <w:rsid w:val="000C0048"/>
    <w:rsid w:val="000C052A"/>
    <w:rsid w:val="000C09E9"/>
    <w:rsid w:val="000C0E64"/>
    <w:rsid w:val="000C138E"/>
    <w:rsid w:val="000C196B"/>
    <w:rsid w:val="000C1A7E"/>
    <w:rsid w:val="000C2991"/>
    <w:rsid w:val="000C3707"/>
    <w:rsid w:val="000C3887"/>
    <w:rsid w:val="000C3C0E"/>
    <w:rsid w:val="000C4EC7"/>
    <w:rsid w:val="000C5402"/>
    <w:rsid w:val="000C761B"/>
    <w:rsid w:val="000D0A49"/>
    <w:rsid w:val="000D1470"/>
    <w:rsid w:val="000D19C0"/>
    <w:rsid w:val="000D1EBE"/>
    <w:rsid w:val="000D1F09"/>
    <w:rsid w:val="000D301A"/>
    <w:rsid w:val="000D30FE"/>
    <w:rsid w:val="000D3763"/>
    <w:rsid w:val="000D3C52"/>
    <w:rsid w:val="000D3DD6"/>
    <w:rsid w:val="000D47FC"/>
    <w:rsid w:val="000D492D"/>
    <w:rsid w:val="000D4CF3"/>
    <w:rsid w:val="000D4D04"/>
    <w:rsid w:val="000D547E"/>
    <w:rsid w:val="000D58E7"/>
    <w:rsid w:val="000D6251"/>
    <w:rsid w:val="000D65A0"/>
    <w:rsid w:val="000D6634"/>
    <w:rsid w:val="000D78B8"/>
    <w:rsid w:val="000D7CF5"/>
    <w:rsid w:val="000E0BA4"/>
    <w:rsid w:val="000E0E24"/>
    <w:rsid w:val="000E0E27"/>
    <w:rsid w:val="000E138B"/>
    <w:rsid w:val="000E170C"/>
    <w:rsid w:val="000E1776"/>
    <w:rsid w:val="000E28D9"/>
    <w:rsid w:val="000E2ECB"/>
    <w:rsid w:val="000E3261"/>
    <w:rsid w:val="000E44FB"/>
    <w:rsid w:val="000E4971"/>
    <w:rsid w:val="000E49E5"/>
    <w:rsid w:val="000E5B95"/>
    <w:rsid w:val="000E6844"/>
    <w:rsid w:val="000E6F51"/>
    <w:rsid w:val="000E750E"/>
    <w:rsid w:val="000E77CF"/>
    <w:rsid w:val="000F02C0"/>
    <w:rsid w:val="000F030C"/>
    <w:rsid w:val="000F05AA"/>
    <w:rsid w:val="000F094A"/>
    <w:rsid w:val="000F0990"/>
    <w:rsid w:val="000F0AB9"/>
    <w:rsid w:val="000F173E"/>
    <w:rsid w:val="000F27A4"/>
    <w:rsid w:val="000F32F8"/>
    <w:rsid w:val="000F4168"/>
    <w:rsid w:val="000F4689"/>
    <w:rsid w:val="000F4EAC"/>
    <w:rsid w:val="000F4EF1"/>
    <w:rsid w:val="000F521A"/>
    <w:rsid w:val="000F535E"/>
    <w:rsid w:val="000F5870"/>
    <w:rsid w:val="000F6050"/>
    <w:rsid w:val="000F7340"/>
    <w:rsid w:val="001009AE"/>
    <w:rsid w:val="00101952"/>
    <w:rsid w:val="001019A4"/>
    <w:rsid w:val="001020FD"/>
    <w:rsid w:val="0010242C"/>
    <w:rsid w:val="00102439"/>
    <w:rsid w:val="001029CE"/>
    <w:rsid w:val="0010332F"/>
    <w:rsid w:val="00103891"/>
    <w:rsid w:val="00103C7A"/>
    <w:rsid w:val="00103D84"/>
    <w:rsid w:val="0010470C"/>
    <w:rsid w:val="00104F29"/>
    <w:rsid w:val="0010636B"/>
    <w:rsid w:val="00106AED"/>
    <w:rsid w:val="00106DE1"/>
    <w:rsid w:val="001071D9"/>
    <w:rsid w:val="00107402"/>
    <w:rsid w:val="00107A14"/>
    <w:rsid w:val="00107DB3"/>
    <w:rsid w:val="001104D7"/>
    <w:rsid w:val="00111034"/>
    <w:rsid w:val="00111A25"/>
    <w:rsid w:val="00111BDD"/>
    <w:rsid w:val="00111FEF"/>
    <w:rsid w:val="001120B7"/>
    <w:rsid w:val="001138C6"/>
    <w:rsid w:val="00113B9B"/>
    <w:rsid w:val="00114BDC"/>
    <w:rsid w:val="0011505E"/>
    <w:rsid w:val="0011518F"/>
    <w:rsid w:val="0011522C"/>
    <w:rsid w:val="001153D1"/>
    <w:rsid w:val="00115B00"/>
    <w:rsid w:val="001170DE"/>
    <w:rsid w:val="0011711C"/>
    <w:rsid w:val="0011787D"/>
    <w:rsid w:val="00121C14"/>
    <w:rsid w:val="0012374B"/>
    <w:rsid w:val="0012382B"/>
    <w:rsid w:val="001242FF"/>
    <w:rsid w:val="0012451E"/>
    <w:rsid w:val="0012500B"/>
    <w:rsid w:val="00125526"/>
    <w:rsid w:val="00125BAE"/>
    <w:rsid w:val="00131D3D"/>
    <w:rsid w:val="0013223B"/>
    <w:rsid w:val="00132550"/>
    <w:rsid w:val="0013271F"/>
    <w:rsid w:val="001327E0"/>
    <w:rsid w:val="00132E4A"/>
    <w:rsid w:val="0013318C"/>
    <w:rsid w:val="00133231"/>
    <w:rsid w:val="00133808"/>
    <w:rsid w:val="00133D1C"/>
    <w:rsid w:val="00133D98"/>
    <w:rsid w:val="001356D4"/>
    <w:rsid w:val="00135F2C"/>
    <w:rsid w:val="001364BA"/>
    <w:rsid w:val="00136521"/>
    <w:rsid w:val="001367F6"/>
    <w:rsid w:val="00136EDB"/>
    <w:rsid w:val="00137361"/>
    <w:rsid w:val="001378DA"/>
    <w:rsid w:val="00137D57"/>
    <w:rsid w:val="00141058"/>
    <w:rsid w:val="00142A98"/>
    <w:rsid w:val="00142B93"/>
    <w:rsid w:val="00145DF3"/>
    <w:rsid w:val="00146D86"/>
    <w:rsid w:val="00146F4E"/>
    <w:rsid w:val="0015132D"/>
    <w:rsid w:val="00151FF2"/>
    <w:rsid w:val="00152B0A"/>
    <w:rsid w:val="001535CA"/>
    <w:rsid w:val="00153ACF"/>
    <w:rsid w:val="00153DB8"/>
    <w:rsid w:val="00154A48"/>
    <w:rsid w:val="00154B75"/>
    <w:rsid w:val="00154CC4"/>
    <w:rsid w:val="00157494"/>
    <w:rsid w:val="00157608"/>
    <w:rsid w:val="0015766B"/>
    <w:rsid w:val="001576D4"/>
    <w:rsid w:val="00157806"/>
    <w:rsid w:val="00157CF3"/>
    <w:rsid w:val="00157DD8"/>
    <w:rsid w:val="0016082E"/>
    <w:rsid w:val="00161F55"/>
    <w:rsid w:val="0016233F"/>
    <w:rsid w:val="00162F30"/>
    <w:rsid w:val="00163125"/>
    <w:rsid w:val="00164A15"/>
    <w:rsid w:val="001652DB"/>
    <w:rsid w:val="001655BE"/>
    <w:rsid w:val="001657BC"/>
    <w:rsid w:val="001658E9"/>
    <w:rsid w:val="00165CA8"/>
    <w:rsid w:val="001663F0"/>
    <w:rsid w:val="0016680F"/>
    <w:rsid w:val="001678D2"/>
    <w:rsid w:val="00170D98"/>
    <w:rsid w:val="001720CC"/>
    <w:rsid w:val="001721DF"/>
    <w:rsid w:val="0017243C"/>
    <w:rsid w:val="00172720"/>
    <w:rsid w:val="00172AB3"/>
    <w:rsid w:val="001741D2"/>
    <w:rsid w:val="00174A3A"/>
    <w:rsid w:val="00174FF0"/>
    <w:rsid w:val="00175CD3"/>
    <w:rsid w:val="0017662B"/>
    <w:rsid w:val="00176E5A"/>
    <w:rsid w:val="00177D85"/>
    <w:rsid w:val="001801A6"/>
    <w:rsid w:val="00182179"/>
    <w:rsid w:val="001821F5"/>
    <w:rsid w:val="001822AF"/>
    <w:rsid w:val="001823B0"/>
    <w:rsid w:val="00182904"/>
    <w:rsid w:val="00182E11"/>
    <w:rsid w:val="00185181"/>
    <w:rsid w:val="001864C1"/>
    <w:rsid w:val="001879E3"/>
    <w:rsid w:val="00187DFA"/>
    <w:rsid w:val="00187E22"/>
    <w:rsid w:val="00187F38"/>
    <w:rsid w:val="0019015D"/>
    <w:rsid w:val="001910A4"/>
    <w:rsid w:val="00191E9D"/>
    <w:rsid w:val="00192805"/>
    <w:rsid w:val="001932C6"/>
    <w:rsid w:val="001936B3"/>
    <w:rsid w:val="00193938"/>
    <w:rsid w:val="0019421F"/>
    <w:rsid w:val="00194F2C"/>
    <w:rsid w:val="001951BA"/>
    <w:rsid w:val="001952C3"/>
    <w:rsid w:val="001953C2"/>
    <w:rsid w:val="001957A2"/>
    <w:rsid w:val="00195FF1"/>
    <w:rsid w:val="00196C98"/>
    <w:rsid w:val="00197554"/>
    <w:rsid w:val="0019756C"/>
    <w:rsid w:val="001A0880"/>
    <w:rsid w:val="001A0E4E"/>
    <w:rsid w:val="001A366E"/>
    <w:rsid w:val="001A38AE"/>
    <w:rsid w:val="001A4469"/>
    <w:rsid w:val="001A447E"/>
    <w:rsid w:val="001A44E6"/>
    <w:rsid w:val="001A48D1"/>
    <w:rsid w:val="001A491D"/>
    <w:rsid w:val="001A4ECB"/>
    <w:rsid w:val="001A516A"/>
    <w:rsid w:val="001A517D"/>
    <w:rsid w:val="001A5615"/>
    <w:rsid w:val="001A6B09"/>
    <w:rsid w:val="001A6D54"/>
    <w:rsid w:val="001A7591"/>
    <w:rsid w:val="001B0465"/>
    <w:rsid w:val="001B05B0"/>
    <w:rsid w:val="001B0A0C"/>
    <w:rsid w:val="001B1D9A"/>
    <w:rsid w:val="001B1E9B"/>
    <w:rsid w:val="001B210A"/>
    <w:rsid w:val="001B2F4F"/>
    <w:rsid w:val="001B2F57"/>
    <w:rsid w:val="001B41E4"/>
    <w:rsid w:val="001B4719"/>
    <w:rsid w:val="001B48A1"/>
    <w:rsid w:val="001B5048"/>
    <w:rsid w:val="001B62DD"/>
    <w:rsid w:val="001C03C1"/>
    <w:rsid w:val="001C0EC7"/>
    <w:rsid w:val="001C1B4D"/>
    <w:rsid w:val="001C210A"/>
    <w:rsid w:val="001C210E"/>
    <w:rsid w:val="001C3D08"/>
    <w:rsid w:val="001C4DAF"/>
    <w:rsid w:val="001C5579"/>
    <w:rsid w:val="001C567F"/>
    <w:rsid w:val="001C5BB8"/>
    <w:rsid w:val="001C6207"/>
    <w:rsid w:val="001C6803"/>
    <w:rsid w:val="001C78EC"/>
    <w:rsid w:val="001D0139"/>
    <w:rsid w:val="001D04D1"/>
    <w:rsid w:val="001D0EB0"/>
    <w:rsid w:val="001D1099"/>
    <w:rsid w:val="001D1343"/>
    <w:rsid w:val="001D1E08"/>
    <w:rsid w:val="001D38B0"/>
    <w:rsid w:val="001D4262"/>
    <w:rsid w:val="001D4445"/>
    <w:rsid w:val="001D6056"/>
    <w:rsid w:val="001D64BA"/>
    <w:rsid w:val="001D6A2A"/>
    <w:rsid w:val="001D7703"/>
    <w:rsid w:val="001D7D00"/>
    <w:rsid w:val="001E0415"/>
    <w:rsid w:val="001E1358"/>
    <w:rsid w:val="001E16AA"/>
    <w:rsid w:val="001E1E56"/>
    <w:rsid w:val="001E223D"/>
    <w:rsid w:val="001E2733"/>
    <w:rsid w:val="001E2EE8"/>
    <w:rsid w:val="001E2F65"/>
    <w:rsid w:val="001E3510"/>
    <w:rsid w:val="001E382B"/>
    <w:rsid w:val="001E3C8F"/>
    <w:rsid w:val="001E3E3D"/>
    <w:rsid w:val="001E47BB"/>
    <w:rsid w:val="001E69B4"/>
    <w:rsid w:val="001E7206"/>
    <w:rsid w:val="001E77AA"/>
    <w:rsid w:val="001F00E8"/>
    <w:rsid w:val="001F062C"/>
    <w:rsid w:val="001F0B08"/>
    <w:rsid w:val="001F2879"/>
    <w:rsid w:val="001F31EA"/>
    <w:rsid w:val="001F3A9D"/>
    <w:rsid w:val="001F48E3"/>
    <w:rsid w:val="001F5157"/>
    <w:rsid w:val="001F5BCE"/>
    <w:rsid w:val="001F70C9"/>
    <w:rsid w:val="00200A3D"/>
    <w:rsid w:val="002016C5"/>
    <w:rsid w:val="00201B78"/>
    <w:rsid w:val="002050DE"/>
    <w:rsid w:val="0020542F"/>
    <w:rsid w:val="00205499"/>
    <w:rsid w:val="00205531"/>
    <w:rsid w:val="002059BE"/>
    <w:rsid w:val="00205CA1"/>
    <w:rsid w:val="0020602C"/>
    <w:rsid w:val="002066D8"/>
    <w:rsid w:val="002069C5"/>
    <w:rsid w:val="00207586"/>
    <w:rsid w:val="0020775E"/>
    <w:rsid w:val="00210034"/>
    <w:rsid w:val="00210737"/>
    <w:rsid w:val="00210BDB"/>
    <w:rsid w:val="002118E4"/>
    <w:rsid w:val="00212B5F"/>
    <w:rsid w:val="00212DC8"/>
    <w:rsid w:val="0021389E"/>
    <w:rsid w:val="002145A3"/>
    <w:rsid w:val="00214AFD"/>
    <w:rsid w:val="00214CE3"/>
    <w:rsid w:val="00214F22"/>
    <w:rsid w:val="00215402"/>
    <w:rsid w:val="002158D5"/>
    <w:rsid w:val="0021647E"/>
    <w:rsid w:val="00217FFD"/>
    <w:rsid w:val="00221668"/>
    <w:rsid w:val="0022191E"/>
    <w:rsid w:val="002221C6"/>
    <w:rsid w:val="002226A1"/>
    <w:rsid w:val="002229E3"/>
    <w:rsid w:val="00222D58"/>
    <w:rsid w:val="00222E67"/>
    <w:rsid w:val="002230F9"/>
    <w:rsid w:val="0022357F"/>
    <w:rsid w:val="00223C5A"/>
    <w:rsid w:val="002241B4"/>
    <w:rsid w:val="002245F1"/>
    <w:rsid w:val="00224935"/>
    <w:rsid w:val="002250EC"/>
    <w:rsid w:val="0022702C"/>
    <w:rsid w:val="0022722E"/>
    <w:rsid w:val="002272DC"/>
    <w:rsid w:val="002273FD"/>
    <w:rsid w:val="00230377"/>
    <w:rsid w:val="0023055D"/>
    <w:rsid w:val="00230C6E"/>
    <w:rsid w:val="00231142"/>
    <w:rsid w:val="00231732"/>
    <w:rsid w:val="00231935"/>
    <w:rsid w:val="00231A7A"/>
    <w:rsid w:val="00231BE4"/>
    <w:rsid w:val="002325D6"/>
    <w:rsid w:val="002329C0"/>
    <w:rsid w:val="00232E74"/>
    <w:rsid w:val="00233DE4"/>
    <w:rsid w:val="00234298"/>
    <w:rsid w:val="002378CA"/>
    <w:rsid w:val="00240764"/>
    <w:rsid w:val="00240B92"/>
    <w:rsid w:val="00241003"/>
    <w:rsid w:val="002415E9"/>
    <w:rsid w:val="00241772"/>
    <w:rsid w:val="00241854"/>
    <w:rsid w:val="0024284D"/>
    <w:rsid w:val="0024354A"/>
    <w:rsid w:val="00243D51"/>
    <w:rsid w:val="00244019"/>
    <w:rsid w:val="0024463D"/>
    <w:rsid w:val="00244E89"/>
    <w:rsid w:val="00245745"/>
    <w:rsid w:val="00245ECF"/>
    <w:rsid w:val="002475C0"/>
    <w:rsid w:val="0025155C"/>
    <w:rsid w:val="00251EA4"/>
    <w:rsid w:val="00252131"/>
    <w:rsid w:val="002526F3"/>
    <w:rsid w:val="00252D4A"/>
    <w:rsid w:val="00253354"/>
    <w:rsid w:val="00253513"/>
    <w:rsid w:val="0025374A"/>
    <w:rsid w:val="0025376E"/>
    <w:rsid w:val="00253B61"/>
    <w:rsid w:val="00253D68"/>
    <w:rsid w:val="0025415B"/>
    <w:rsid w:val="00254FE6"/>
    <w:rsid w:val="00256066"/>
    <w:rsid w:val="002565D8"/>
    <w:rsid w:val="00257B4A"/>
    <w:rsid w:val="002611A0"/>
    <w:rsid w:val="00261ABC"/>
    <w:rsid w:val="00261D56"/>
    <w:rsid w:val="00262217"/>
    <w:rsid w:val="00262653"/>
    <w:rsid w:val="00262B31"/>
    <w:rsid w:val="002630A7"/>
    <w:rsid w:val="0026399B"/>
    <w:rsid w:val="00264978"/>
    <w:rsid w:val="0026503B"/>
    <w:rsid w:val="002659B7"/>
    <w:rsid w:val="002665D2"/>
    <w:rsid w:val="00266CAB"/>
    <w:rsid w:val="00267327"/>
    <w:rsid w:val="00267C2B"/>
    <w:rsid w:val="00271C72"/>
    <w:rsid w:val="0027215D"/>
    <w:rsid w:val="00272E60"/>
    <w:rsid w:val="00273EB8"/>
    <w:rsid w:val="00274567"/>
    <w:rsid w:val="00274DC5"/>
    <w:rsid w:val="0027564B"/>
    <w:rsid w:val="002757B0"/>
    <w:rsid w:val="00275F9C"/>
    <w:rsid w:val="002761AD"/>
    <w:rsid w:val="002767BD"/>
    <w:rsid w:val="00277313"/>
    <w:rsid w:val="0027732B"/>
    <w:rsid w:val="00277378"/>
    <w:rsid w:val="00277D62"/>
    <w:rsid w:val="00277FE4"/>
    <w:rsid w:val="002804A2"/>
    <w:rsid w:val="00281958"/>
    <w:rsid w:val="00282130"/>
    <w:rsid w:val="00282357"/>
    <w:rsid w:val="00282F73"/>
    <w:rsid w:val="002830D5"/>
    <w:rsid w:val="00283540"/>
    <w:rsid w:val="00283E97"/>
    <w:rsid w:val="002840E1"/>
    <w:rsid w:val="00284B11"/>
    <w:rsid w:val="0028518A"/>
    <w:rsid w:val="002852D8"/>
    <w:rsid w:val="002864D8"/>
    <w:rsid w:val="00287C13"/>
    <w:rsid w:val="00290540"/>
    <w:rsid w:val="0029070B"/>
    <w:rsid w:val="0029097A"/>
    <w:rsid w:val="0029116D"/>
    <w:rsid w:val="00293F31"/>
    <w:rsid w:val="00294706"/>
    <w:rsid w:val="00295461"/>
    <w:rsid w:val="00295D52"/>
    <w:rsid w:val="00296407"/>
    <w:rsid w:val="002966E3"/>
    <w:rsid w:val="002A0529"/>
    <w:rsid w:val="002A1751"/>
    <w:rsid w:val="002A1AD1"/>
    <w:rsid w:val="002A1C2F"/>
    <w:rsid w:val="002A4386"/>
    <w:rsid w:val="002A4AAE"/>
    <w:rsid w:val="002A581B"/>
    <w:rsid w:val="002A6006"/>
    <w:rsid w:val="002A657E"/>
    <w:rsid w:val="002A6668"/>
    <w:rsid w:val="002B020A"/>
    <w:rsid w:val="002B0376"/>
    <w:rsid w:val="002B0B0A"/>
    <w:rsid w:val="002B0DE0"/>
    <w:rsid w:val="002B0E83"/>
    <w:rsid w:val="002B0EC7"/>
    <w:rsid w:val="002B13A7"/>
    <w:rsid w:val="002B1908"/>
    <w:rsid w:val="002B190C"/>
    <w:rsid w:val="002B1E90"/>
    <w:rsid w:val="002B2142"/>
    <w:rsid w:val="002B2606"/>
    <w:rsid w:val="002B2A8C"/>
    <w:rsid w:val="002B2D62"/>
    <w:rsid w:val="002B31D3"/>
    <w:rsid w:val="002B3770"/>
    <w:rsid w:val="002B3AFE"/>
    <w:rsid w:val="002B455A"/>
    <w:rsid w:val="002B4ABE"/>
    <w:rsid w:val="002B4BFD"/>
    <w:rsid w:val="002B4C81"/>
    <w:rsid w:val="002B4EF3"/>
    <w:rsid w:val="002B54C4"/>
    <w:rsid w:val="002B726D"/>
    <w:rsid w:val="002C12B0"/>
    <w:rsid w:val="002C15A2"/>
    <w:rsid w:val="002C1868"/>
    <w:rsid w:val="002C2069"/>
    <w:rsid w:val="002C27D1"/>
    <w:rsid w:val="002C3EE1"/>
    <w:rsid w:val="002C4084"/>
    <w:rsid w:val="002C6D5C"/>
    <w:rsid w:val="002C7127"/>
    <w:rsid w:val="002C71E0"/>
    <w:rsid w:val="002C7A8E"/>
    <w:rsid w:val="002C7E9E"/>
    <w:rsid w:val="002D0708"/>
    <w:rsid w:val="002D0C09"/>
    <w:rsid w:val="002D220B"/>
    <w:rsid w:val="002D2BDD"/>
    <w:rsid w:val="002D3452"/>
    <w:rsid w:val="002D394D"/>
    <w:rsid w:val="002D3984"/>
    <w:rsid w:val="002D4536"/>
    <w:rsid w:val="002D5804"/>
    <w:rsid w:val="002D62FA"/>
    <w:rsid w:val="002D6995"/>
    <w:rsid w:val="002D70A0"/>
    <w:rsid w:val="002D7D1D"/>
    <w:rsid w:val="002D7E25"/>
    <w:rsid w:val="002E0065"/>
    <w:rsid w:val="002E0B63"/>
    <w:rsid w:val="002E0C6D"/>
    <w:rsid w:val="002E1788"/>
    <w:rsid w:val="002E1931"/>
    <w:rsid w:val="002E222F"/>
    <w:rsid w:val="002E2275"/>
    <w:rsid w:val="002E271B"/>
    <w:rsid w:val="002E2E28"/>
    <w:rsid w:val="002E37DC"/>
    <w:rsid w:val="002E3AEE"/>
    <w:rsid w:val="002E5461"/>
    <w:rsid w:val="002E5D06"/>
    <w:rsid w:val="002E6BF9"/>
    <w:rsid w:val="002E71E8"/>
    <w:rsid w:val="002F041E"/>
    <w:rsid w:val="002F10C5"/>
    <w:rsid w:val="002F22C0"/>
    <w:rsid w:val="002F24E4"/>
    <w:rsid w:val="002F3D60"/>
    <w:rsid w:val="002F3E86"/>
    <w:rsid w:val="002F4835"/>
    <w:rsid w:val="002F48D3"/>
    <w:rsid w:val="002F5172"/>
    <w:rsid w:val="002F5512"/>
    <w:rsid w:val="002F7180"/>
    <w:rsid w:val="002F7274"/>
    <w:rsid w:val="002F745F"/>
    <w:rsid w:val="002F7B8B"/>
    <w:rsid w:val="002F7F7E"/>
    <w:rsid w:val="0030039F"/>
    <w:rsid w:val="003019B1"/>
    <w:rsid w:val="00301D6E"/>
    <w:rsid w:val="0030250E"/>
    <w:rsid w:val="003026F2"/>
    <w:rsid w:val="00302C00"/>
    <w:rsid w:val="00303A9C"/>
    <w:rsid w:val="00304FDD"/>
    <w:rsid w:val="00305530"/>
    <w:rsid w:val="00305D1D"/>
    <w:rsid w:val="00306F6F"/>
    <w:rsid w:val="0030770B"/>
    <w:rsid w:val="00307FC1"/>
    <w:rsid w:val="003100F0"/>
    <w:rsid w:val="0031013D"/>
    <w:rsid w:val="00313074"/>
    <w:rsid w:val="003138A0"/>
    <w:rsid w:val="00313BBD"/>
    <w:rsid w:val="00313F2D"/>
    <w:rsid w:val="003141F6"/>
    <w:rsid w:val="0031430C"/>
    <w:rsid w:val="003149CA"/>
    <w:rsid w:val="003152C2"/>
    <w:rsid w:val="00315BD9"/>
    <w:rsid w:val="00315CB1"/>
    <w:rsid w:val="00316654"/>
    <w:rsid w:val="00317E28"/>
    <w:rsid w:val="003204EB"/>
    <w:rsid w:val="00320A59"/>
    <w:rsid w:val="00320DBD"/>
    <w:rsid w:val="0032128F"/>
    <w:rsid w:val="003216CF"/>
    <w:rsid w:val="0032192D"/>
    <w:rsid w:val="00321B73"/>
    <w:rsid w:val="00321DC4"/>
    <w:rsid w:val="00323602"/>
    <w:rsid w:val="0032377D"/>
    <w:rsid w:val="00323E5D"/>
    <w:rsid w:val="003246E5"/>
    <w:rsid w:val="00324B0B"/>
    <w:rsid w:val="00324DED"/>
    <w:rsid w:val="00325FDA"/>
    <w:rsid w:val="0032651C"/>
    <w:rsid w:val="0032798A"/>
    <w:rsid w:val="00331986"/>
    <w:rsid w:val="0033239A"/>
    <w:rsid w:val="003327A9"/>
    <w:rsid w:val="003329F3"/>
    <w:rsid w:val="00332F3F"/>
    <w:rsid w:val="00333048"/>
    <w:rsid w:val="003334A1"/>
    <w:rsid w:val="00334395"/>
    <w:rsid w:val="00334473"/>
    <w:rsid w:val="003355C8"/>
    <w:rsid w:val="00336391"/>
    <w:rsid w:val="003368EB"/>
    <w:rsid w:val="003372BA"/>
    <w:rsid w:val="003372D9"/>
    <w:rsid w:val="00337B5E"/>
    <w:rsid w:val="00337CED"/>
    <w:rsid w:val="003400F0"/>
    <w:rsid w:val="003409D2"/>
    <w:rsid w:val="00340DE8"/>
    <w:rsid w:val="00340F43"/>
    <w:rsid w:val="00341878"/>
    <w:rsid w:val="00341960"/>
    <w:rsid w:val="00342390"/>
    <w:rsid w:val="00342557"/>
    <w:rsid w:val="00343095"/>
    <w:rsid w:val="00343753"/>
    <w:rsid w:val="00343937"/>
    <w:rsid w:val="00344D00"/>
    <w:rsid w:val="00345165"/>
    <w:rsid w:val="00345B7A"/>
    <w:rsid w:val="00345DAF"/>
    <w:rsid w:val="00346B91"/>
    <w:rsid w:val="00347277"/>
    <w:rsid w:val="00347BC9"/>
    <w:rsid w:val="00350A9C"/>
    <w:rsid w:val="00350DF0"/>
    <w:rsid w:val="00350E7B"/>
    <w:rsid w:val="003512A5"/>
    <w:rsid w:val="00351C3F"/>
    <w:rsid w:val="00352E20"/>
    <w:rsid w:val="00352EDC"/>
    <w:rsid w:val="003549FC"/>
    <w:rsid w:val="00355317"/>
    <w:rsid w:val="0035566D"/>
    <w:rsid w:val="003558B3"/>
    <w:rsid w:val="0035663E"/>
    <w:rsid w:val="0035681F"/>
    <w:rsid w:val="00357D48"/>
    <w:rsid w:val="00357EC3"/>
    <w:rsid w:val="0036048B"/>
    <w:rsid w:val="00360B20"/>
    <w:rsid w:val="003613DD"/>
    <w:rsid w:val="003629AD"/>
    <w:rsid w:val="00362BB3"/>
    <w:rsid w:val="00363A91"/>
    <w:rsid w:val="00363DD3"/>
    <w:rsid w:val="00364ACA"/>
    <w:rsid w:val="0036502D"/>
    <w:rsid w:val="00365721"/>
    <w:rsid w:val="00365A37"/>
    <w:rsid w:val="00365BB0"/>
    <w:rsid w:val="003673EB"/>
    <w:rsid w:val="00367601"/>
    <w:rsid w:val="003704F2"/>
    <w:rsid w:val="003706EE"/>
    <w:rsid w:val="0037089A"/>
    <w:rsid w:val="00370929"/>
    <w:rsid w:val="00370F20"/>
    <w:rsid w:val="0037163F"/>
    <w:rsid w:val="003717EE"/>
    <w:rsid w:val="003719EB"/>
    <w:rsid w:val="00371F90"/>
    <w:rsid w:val="003724A1"/>
    <w:rsid w:val="003729F8"/>
    <w:rsid w:val="00372D6C"/>
    <w:rsid w:val="003733CA"/>
    <w:rsid w:val="00373F2D"/>
    <w:rsid w:val="00375AF0"/>
    <w:rsid w:val="00376319"/>
    <w:rsid w:val="00376DC8"/>
    <w:rsid w:val="003775BC"/>
    <w:rsid w:val="00377C16"/>
    <w:rsid w:val="003803F7"/>
    <w:rsid w:val="00380671"/>
    <w:rsid w:val="003818A0"/>
    <w:rsid w:val="00382299"/>
    <w:rsid w:val="003839B8"/>
    <w:rsid w:val="00383F3F"/>
    <w:rsid w:val="003844C3"/>
    <w:rsid w:val="00384AB6"/>
    <w:rsid w:val="00384FCE"/>
    <w:rsid w:val="00385610"/>
    <w:rsid w:val="00385A41"/>
    <w:rsid w:val="00387E47"/>
    <w:rsid w:val="00390336"/>
    <w:rsid w:val="003903D7"/>
    <w:rsid w:val="00390568"/>
    <w:rsid w:val="003907BE"/>
    <w:rsid w:val="00390D1A"/>
    <w:rsid w:val="00390F00"/>
    <w:rsid w:val="0039154F"/>
    <w:rsid w:val="00391F4C"/>
    <w:rsid w:val="0039244C"/>
    <w:rsid w:val="003926D8"/>
    <w:rsid w:val="00392C5D"/>
    <w:rsid w:val="00393598"/>
    <w:rsid w:val="00393B95"/>
    <w:rsid w:val="003940B9"/>
    <w:rsid w:val="00394493"/>
    <w:rsid w:val="003944C3"/>
    <w:rsid w:val="00394A4D"/>
    <w:rsid w:val="00395CB5"/>
    <w:rsid w:val="003969F7"/>
    <w:rsid w:val="00396CE0"/>
    <w:rsid w:val="00397765"/>
    <w:rsid w:val="00397779"/>
    <w:rsid w:val="003A0122"/>
    <w:rsid w:val="003A0354"/>
    <w:rsid w:val="003A0B82"/>
    <w:rsid w:val="003A152D"/>
    <w:rsid w:val="003A1949"/>
    <w:rsid w:val="003A2159"/>
    <w:rsid w:val="003A4472"/>
    <w:rsid w:val="003A49F8"/>
    <w:rsid w:val="003A6416"/>
    <w:rsid w:val="003A6BC6"/>
    <w:rsid w:val="003A6DDD"/>
    <w:rsid w:val="003A7523"/>
    <w:rsid w:val="003A7602"/>
    <w:rsid w:val="003A77E4"/>
    <w:rsid w:val="003B0BEF"/>
    <w:rsid w:val="003B2154"/>
    <w:rsid w:val="003B33ED"/>
    <w:rsid w:val="003B3666"/>
    <w:rsid w:val="003B3A3B"/>
    <w:rsid w:val="003B3AC1"/>
    <w:rsid w:val="003B448F"/>
    <w:rsid w:val="003B53DF"/>
    <w:rsid w:val="003B6EDB"/>
    <w:rsid w:val="003C0775"/>
    <w:rsid w:val="003C0997"/>
    <w:rsid w:val="003C0F17"/>
    <w:rsid w:val="003C18E6"/>
    <w:rsid w:val="003C2378"/>
    <w:rsid w:val="003C240A"/>
    <w:rsid w:val="003C2C76"/>
    <w:rsid w:val="003C2CAB"/>
    <w:rsid w:val="003C30FA"/>
    <w:rsid w:val="003C3848"/>
    <w:rsid w:val="003C38EF"/>
    <w:rsid w:val="003C49D0"/>
    <w:rsid w:val="003C4D58"/>
    <w:rsid w:val="003C4FEA"/>
    <w:rsid w:val="003C573D"/>
    <w:rsid w:val="003C5897"/>
    <w:rsid w:val="003C5AD7"/>
    <w:rsid w:val="003C6366"/>
    <w:rsid w:val="003C7F7A"/>
    <w:rsid w:val="003D0088"/>
    <w:rsid w:val="003D02B3"/>
    <w:rsid w:val="003D07A9"/>
    <w:rsid w:val="003D09A9"/>
    <w:rsid w:val="003D1B4D"/>
    <w:rsid w:val="003D1DDC"/>
    <w:rsid w:val="003D1FAC"/>
    <w:rsid w:val="003D2745"/>
    <w:rsid w:val="003D2E6C"/>
    <w:rsid w:val="003D47BA"/>
    <w:rsid w:val="003D5BD0"/>
    <w:rsid w:val="003D5DF6"/>
    <w:rsid w:val="003D68C4"/>
    <w:rsid w:val="003D7067"/>
    <w:rsid w:val="003D7B05"/>
    <w:rsid w:val="003E0C37"/>
    <w:rsid w:val="003E0C55"/>
    <w:rsid w:val="003E1462"/>
    <w:rsid w:val="003E1D95"/>
    <w:rsid w:val="003E268A"/>
    <w:rsid w:val="003E2FCB"/>
    <w:rsid w:val="003E3758"/>
    <w:rsid w:val="003E42DB"/>
    <w:rsid w:val="003E4DA2"/>
    <w:rsid w:val="003E5D0E"/>
    <w:rsid w:val="003F11B0"/>
    <w:rsid w:val="003F2FA7"/>
    <w:rsid w:val="003F3305"/>
    <w:rsid w:val="003F3D8A"/>
    <w:rsid w:val="003F41EF"/>
    <w:rsid w:val="003F67B5"/>
    <w:rsid w:val="003F689B"/>
    <w:rsid w:val="003F6BEE"/>
    <w:rsid w:val="003F6C4B"/>
    <w:rsid w:val="003F6CFD"/>
    <w:rsid w:val="003F7262"/>
    <w:rsid w:val="003F76F4"/>
    <w:rsid w:val="003F780A"/>
    <w:rsid w:val="00400AEC"/>
    <w:rsid w:val="00400FDC"/>
    <w:rsid w:val="00401175"/>
    <w:rsid w:val="00401A11"/>
    <w:rsid w:val="00401CC1"/>
    <w:rsid w:val="004021DC"/>
    <w:rsid w:val="004022DD"/>
    <w:rsid w:val="004024ED"/>
    <w:rsid w:val="00402577"/>
    <w:rsid w:val="00402A20"/>
    <w:rsid w:val="00402A26"/>
    <w:rsid w:val="0040362C"/>
    <w:rsid w:val="004038F6"/>
    <w:rsid w:val="00404E17"/>
    <w:rsid w:val="00405237"/>
    <w:rsid w:val="00405307"/>
    <w:rsid w:val="00406067"/>
    <w:rsid w:val="004061AD"/>
    <w:rsid w:val="004069D8"/>
    <w:rsid w:val="00407453"/>
    <w:rsid w:val="00407E31"/>
    <w:rsid w:val="0041080A"/>
    <w:rsid w:val="00410D0D"/>
    <w:rsid w:val="00410DA5"/>
    <w:rsid w:val="0041118B"/>
    <w:rsid w:val="00411A58"/>
    <w:rsid w:val="00412E50"/>
    <w:rsid w:val="00413D28"/>
    <w:rsid w:val="00413EFE"/>
    <w:rsid w:val="00413FE1"/>
    <w:rsid w:val="004146B4"/>
    <w:rsid w:val="004154BA"/>
    <w:rsid w:val="00415D7C"/>
    <w:rsid w:val="004170E6"/>
    <w:rsid w:val="00417C0F"/>
    <w:rsid w:val="0042050F"/>
    <w:rsid w:val="00421338"/>
    <w:rsid w:val="004214EE"/>
    <w:rsid w:val="00421962"/>
    <w:rsid w:val="00421AAF"/>
    <w:rsid w:val="00422D44"/>
    <w:rsid w:val="004230B4"/>
    <w:rsid w:val="00423124"/>
    <w:rsid w:val="004232DB"/>
    <w:rsid w:val="004233A1"/>
    <w:rsid w:val="00424319"/>
    <w:rsid w:val="00424432"/>
    <w:rsid w:val="00424F32"/>
    <w:rsid w:val="0042526C"/>
    <w:rsid w:val="004261C3"/>
    <w:rsid w:val="004265CB"/>
    <w:rsid w:val="00426674"/>
    <w:rsid w:val="004266B9"/>
    <w:rsid w:val="00427EBA"/>
    <w:rsid w:val="0043030D"/>
    <w:rsid w:val="0043039B"/>
    <w:rsid w:val="00430540"/>
    <w:rsid w:val="00431330"/>
    <w:rsid w:val="0043158C"/>
    <w:rsid w:val="004329D6"/>
    <w:rsid w:val="00432BA1"/>
    <w:rsid w:val="00433215"/>
    <w:rsid w:val="00434FF5"/>
    <w:rsid w:val="004359AF"/>
    <w:rsid w:val="00435A12"/>
    <w:rsid w:val="00435BD0"/>
    <w:rsid w:val="004369DF"/>
    <w:rsid w:val="00436C40"/>
    <w:rsid w:val="00440E5A"/>
    <w:rsid w:val="00440EAC"/>
    <w:rsid w:val="004410BD"/>
    <w:rsid w:val="0044224A"/>
    <w:rsid w:val="004425AF"/>
    <w:rsid w:val="00443D34"/>
    <w:rsid w:val="00443ED4"/>
    <w:rsid w:val="00444DC2"/>
    <w:rsid w:val="0044541A"/>
    <w:rsid w:val="00445B96"/>
    <w:rsid w:val="00445E2D"/>
    <w:rsid w:val="00446D75"/>
    <w:rsid w:val="00450384"/>
    <w:rsid w:val="004508BE"/>
    <w:rsid w:val="0045105C"/>
    <w:rsid w:val="004513F6"/>
    <w:rsid w:val="00451872"/>
    <w:rsid w:val="00451D60"/>
    <w:rsid w:val="004521F2"/>
    <w:rsid w:val="004527F1"/>
    <w:rsid w:val="0045299E"/>
    <w:rsid w:val="00452C9A"/>
    <w:rsid w:val="00453612"/>
    <w:rsid w:val="0045418F"/>
    <w:rsid w:val="004541DF"/>
    <w:rsid w:val="004545F0"/>
    <w:rsid w:val="0045480B"/>
    <w:rsid w:val="00454933"/>
    <w:rsid w:val="0045712C"/>
    <w:rsid w:val="00457F62"/>
    <w:rsid w:val="00460446"/>
    <w:rsid w:val="0046119D"/>
    <w:rsid w:val="00461BB9"/>
    <w:rsid w:val="00462365"/>
    <w:rsid w:val="00462CA2"/>
    <w:rsid w:val="00463A82"/>
    <w:rsid w:val="0046404F"/>
    <w:rsid w:val="00464E70"/>
    <w:rsid w:val="0046511E"/>
    <w:rsid w:val="0046545C"/>
    <w:rsid w:val="00466959"/>
    <w:rsid w:val="00467B75"/>
    <w:rsid w:val="00470334"/>
    <w:rsid w:val="00470742"/>
    <w:rsid w:val="00471121"/>
    <w:rsid w:val="00471474"/>
    <w:rsid w:val="00471A42"/>
    <w:rsid w:val="0047204F"/>
    <w:rsid w:val="0047233B"/>
    <w:rsid w:val="00473466"/>
    <w:rsid w:val="00473BA1"/>
    <w:rsid w:val="00474061"/>
    <w:rsid w:val="00474155"/>
    <w:rsid w:val="00474275"/>
    <w:rsid w:val="00474CEA"/>
    <w:rsid w:val="00475C15"/>
    <w:rsid w:val="00475CA8"/>
    <w:rsid w:val="0047607B"/>
    <w:rsid w:val="00476E9D"/>
    <w:rsid w:val="00477555"/>
    <w:rsid w:val="00477891"/>
    <w:rsid w:val="00477CAF"/>
    <w:rsid w:val="00480C60"/>
    <w:rsid w:val="00482862"/>
    <w:rsid w:val="004830E5"/>
    <w:rsid w:val="004838C9"/>
    <w:rsid w:val="00483B05"/>
    <w:rsid w:val="004844F7"/>
    <w:rsid w:val="00487041"/>
    <w:rsid w:val="00487786"/>
    <w:rsid w:val="0049003E"/>
    <w:rsid w:val="004900A6"/>
    <w:rsid w:val="0049011B"/>
    <w:rsid w:val="004916A2"/>
    <w:rsid w:val="004919FF"/>
    <w:rsid w:val="0049341A"/>
    <w:rsid w:val="00493804"/>
    <w:rsid w:val="0049471E"/>
    <w:rsid w:val="0049497B"/>
    <w:rsid w:val="004954C9"/>
    <w:rsid w:val="0049662E"/>
    <w:rsid w:val="00496B90"/>
    <w:rsid w:val="00496B93"/>
    <w:rsid w:val="00497951"/>
    <w:rsid w:val="004A07CF"/>
    <w:rsid w:val="004A0BB2"/>
    <w:rsid w:val="004A1580"/>
    <w:rsid w:val="004A1921"/>
    <w:rsid w:val="004A2053"/>
    <w:rsid w:val="004A275A"/>
    <w:rsid w:val="004A27C4"/>
    <w:rsid w:val="004A3254"/>
    <w:rsid w:val="004A3451"/>
    <w:rsid w:val="004A3636"/>
    <w:rsid w:val="004A4949"/>
    <w:rsid w:val="004A4D42"/>
    <w:rsid w:val="004A507D"/>
    <w:rsid w:val="004A631D"/>
    <w:rsid w:val="004A6400"/>
    <w:rsid w:val="004A6EA8"/>
    <w:rsid w:val="004A6EEC"/>
    <w:rsid w:val="004A7CFA"/>
    <w:rsid w:val="004A7D11"/>
    <w:rsid w:val="004B0ADF"/>
    <w:rsid w:val="004B0BA4"/>
    <w:rsid w:val="004B1C8F"/>
    <w:rsid w:val="004B28DE"/>
    <w:rsid w:val="004B2B65"/>
    <w:rsid w:val="004B4FFC"/>
    <w:rsid w:val="004B5467"/>
    <w:rsid w:val="004B5FE8"/>
    <w:rsid w:val="004B65A0"/>
    <w:rsid w:val="004B672F"/>
    <w:rsid w:val="004B692A"/>
    <w:rsid w:val="004B7471"/>
    <w:rsid w:val="004C00E5"/>
    <w:rsid w:val="004C04F8"/>
    <w:rsid w:val="004C0530"/>
    <w:rsid w:val="004C0E08"/>
    <w:rsid w:val="004C11AA"/>
    <w:rsid w:val="004C3DF2"/>
    <w:rsid w:val="004C3E7B"/>
    <w:rsid w:val="004C415C"/>
    <w:rsid w:val="004C491E"/>
    <w:rsid w:val="004C4CA8"/>
    <w:rsid w:val="004C4CF6"/>
    <w:rsid w:val="004C6231"/>
    <w:rsid w:val="004C63A2"/>
    <w:rsid w:val="004C6C63"/>
    <w:rsid w:val="004C7124"/>
    <w:rsid w:val="004D014E"/>
    <w:rsid w:val="004D046A"/>
    <w:rsid w:val="004D0DDA"/>
    <w:rsid w:val="004D0F2C"/>
    <w:rsid w:val="004D120A"/>
    <w:rsid w:val="004D226E"/>
    <w:rsid w:val="004D2345"/>
    <w:rsid w:val="004D2BA4"/>
    <w:rsid w:val="004D3996"/>
    <w:rsid w:val="004D3A6B"/>
    <w:rsid w:val="004D3C2A"/>
    <w:rsid w:val="004D424F"/>
    <w:rsid w:val="004D4DF4"/>
    <w:rsid w:val="004D59DC"/>
    <w:rsid w:val="004D5F19"/>
    <w:rsid w:val="004D6621"/>
    <w:rsid w:val="004D6A1C"/>
    <w:rsid w:val="004D7A52"/>
    <w:rsid w:val="004E0244"/>
    <w:rsid w:val="004E044B"/>
    <w:rsid w:val="004E0B56"/>
    <w:rsid w:val="004E257E"/>
    <w:rsid w:val="004E31EC"/>
    <w:rsid w:val="004E454D"/>
    <w:rsid w:val="004E4809"/>
    <w:rsid w:val="004E4849"/>
    <w:rsid w:val="004E5146"/>
    <w:rsid w:val="004E56A4"/>
    <w:rsid w:val="004E5C51"/>
    <w:rsid w:val="004E5E78"/>
    <w:rsid w:val="004E5F0D"/>
    <w:rsid w:val="004E630D"/>
    <w:rsid w:val="004E6A6A"/>
    <w:rsid w:val="004E6B51"/>
    <w:rsid w:val="004E7001"/>
    <w:rsid w:val="004E71FA"/>
    <w:rsid w:val="004E7BA4"/>
    <w:rsid w:val="004F017A"/>
    <w:rsid w:val="004F0A7C"/>
    <w:rsid w:val="004F1E49"/>
    <w:rsid w:val="004F2A2D"/>
    <w:rsid w:val="004F2A5E"/>
    <w:rsid w:val="004F36F6"/>
    <w:rsid w:val="004F3EF9"/>
    <w:rsid w:val="004F410E"/>
    <w:rsid w:val="004F4D61"/>
    <w:rsid w:val="004F501F"/>
    <w:rsid w:val="004F68A6"/>
    <w:rsid w:val="004F7627"/>
    <w:rsid w:val="004F7AD4"/>
    <w:rsid w:val="0050055B"/>
    <w:rsid w:val="00500AF2"/>
    <w:rsid w:val="00500E3B"/>
    <w:rsid w:val="005013A9"/>
    <w:rsid w:val="005015B7"/>
    <w:rsid w:val="005019FF"/>
    <w:rsid w:val="00501B51"/>
    <w:rsid w:val="00501D28"/>
    <w:rsid w:val="00502412"/>
    <w:rsid w:val="0050347A"/>
    <w:rsid w:val="005038C3"/>
    <w:rsid w:val="00503B67"/>
    <w:rsid w:val="005042D5"/>
    <w:rsid w:val="00504382"/>
    <w:rsid w:val="00505BBC"/>
    <w:rsid w:val="00505C59"/>
    <w:rsid w:val="00507859"/>
    <w:rsid w:val="00507968"/>
    <w:rsid w:val="00510149"/>
    <w:rsid w:val="005102CE"/>
    <w:rsid w:val="005103FB"/>
    <w:rsid w:val="0051164E"/>
    <w:rsid w:val="00511DE7"/>
    <w:rsid w:val="00511E1B"/>
    <w:rsid w:val="00511EBF"/>
    <w:rsid w:val="00512614"/>
    <w:rsid w:val="00512E00"/>
    <w:rsid w:val="00513118"/>
    <w:rsid w:val="00513B4E"/>
    <w:rsid w:val="0051456E"/>
    <w:rsid w:val="0051540E"/>
    <w:rsid w:val="0051554F"/>
    <w:rsid w:val="00515767"/>
    <w:rsid w:val="0051771F"/>
    <w:rsid w:val="00517FD2"/>
    <w:rsid w:val="0052046F"/>
    <w:rsid w:val="005211F1"/>
    <w:rsid w:val="00521448"/>
    <w:rsid w:val="005228AE"/>
    <w:rsid w:val="00522DB2"/>
    <w:rsid w:val="00523CC3"/>
    <w:rsid w:val="00523ECE"/>
    <w:rsid w:val="00524199"/>
    <w:rsid w:val="005245F6"/>
    <w:rsid w:val="00525816"/>
    <w:rsid w:val="005267AF"/>
    <w:rsid w:val="005273F8"/>
    <w:rsid w:val="005279DF"/>
    <w:rsid w:val="00527C05"/>
    <w:rsid w:val="00530532"/>
    <w:rsid w:val="00530555"/>
    <w:rsid w:val="00530ECE"/>
    <w:rsid w:val="00531CBC"/>
    <w:rsid w:val="00534660"/>
    <w:rsid w:val="00534C28"/>
    <w:rsid w:val="00535665"/>
    <w:rsid w:val="00535A26"/>
    <w:rsid w:val="0053615F"/>
    <w:rsid w:val="0053674D"/>
    <w:rsid w:val="00540054"/>
    <w:rsid w:val="005404DC"/>
    <w:rsid w:val="005406E8"/>
    <w:rsid w:val="00542151"/>
    <w:rsid w:val="005427D6"/>
    <w:rsid w:val="00542D9E"/>
    <w:rsid w:val="0054327A"/>
    <w:rsid w:val="00543909"/>
    <w:rsid w:val="00543D28"/>
    <w:rsid w:val="00543E4C"/>
    <w:rsid w:val="0054411F"/>
    <w:rsid w:val="0054415E"/>
    <w:rsid w:val="005442A9"/>
    <w:rsid w:val="00546093"/>
    <w:rsid w:val="005474E0"/>
    <w:rsid w:val="00547D2A"/>
    <w:rsid w:val="00547E20"/>
    <w:rsid w:val="005500D3"/>
    <w:rsid w:val="00551062"/>
    <w:rsid w:val="0055118A"/>
    <w:rsid w:val="0055166E"/>
    <w:rsid w:val="00553565"/>
    <w:rsid w:val="00553BAD"/>
    <w:rsid w:val="00554638"/>
    <w:rsid w:val="00554E0A"/>
    <w:rsid w:val="00555D8B"/>
    <w:rsid w:val="005569D1"/>
    <w:rsid w:val="0056031B"/>
    <w:rsid w:val="0056086C"/>
    <w:rsid w:val="005611B6"/>
    <w:rsid w:val="005614EC"/>
    <w:rsid w:val="005623A6"/>
    <w:rsid w:val="00562C91"/>
    <w:rsid w:val="005637E5"/>
    <w:rsid w:val="00563D00"/>
    <w:rsid w:val="00564347"/>
    <w:rsid w:val="005647D3"/>
    <w:rsid w:val="00564E05"/>
    <w:rsid w:val="00565414"/>
    <w:rsid w:val="0056583C"/>
    <w:rsid w:val="005658CF"/>
    <w:rsid w:val="005666D9"/>
    <w:rsid w:val="005676E2"/>
    <w:rsid w:val="00567C75"/>
    <w:rsid w:val="0057104F"/>
    <w:rsid w:val="00571F36"/>
    <w:rsid w:val="0057216F"/>
    <w:rsid w:val="00572354"/>
    <w:rsid w:val="0057237E"/>
    <w:rsid w:val="00572768"/>
    <w:rsid w:val="005735F4"/>
    <w:rsid w:val="005736F2"/>
    <w:rsid w:val="00574CED"/>
    <w:rsid w:val="00575F27"/>
    <w:rsid w:val="00576F77"/>
    <w:rsid w:val="00577A59"/>
    <w:rsid w:val="0058007F"/>
    <w:rsid w:val="005843E0"/>
    <w:rsid w:val="00584C0D"/>
    <w:rsid w:val="00585106"/>
    <w:rsid w:val="00585822"/>
    <w:rsid w:val="00585EBD"/>
    <w:rsid w:val="00585EC8"/>
    <w:rsid w:val="00586654"/>
    <w:rsid w:val="005874D9"/>
    <w:rsid w:val="00587520"/>
    <w:rsid w:val="0059122D"/>
    <w:rsid w:val="00591274"/>
    <w:rsid w:val="00591436"/>
    <w:rsid w:val="0059193E"/>
    <w:rsid w:val="00592F9B"/>
    <w:rsid w:val="00593064"/>
    <w:rsid w:val="00593764"/>
    <w:rsid w:val="00593B71"/>
    <w:rsid w:val="0059509E"/>
    <w:rsid w:val="005950EA"/>
    <w:rsid w:val="0059523A"/>
    <w:rsid w:val="005955F7"/>
    <w:rsid w:val="005967FC"/>
    <w:rsid w:val="00596958"/>
    <w:rsid w:val="0059714B"/>
    <w:rsid w:val="00597481"/>
    <w:rsid w:val="0059766E"/>
    <w:rsid w:val="005A0EB1"/>
    <w:rsid w:val="005A16ED"/>
    <w:rsid w:val="005A1DBD"/>
    <w:rsid w:val="005A216F"/>
    <w:rsid w:val="005A21D4"/>
    <w:rsid w:val="005A22D9"/>
    <w:rsid w:val="005A29ED"/>
    <w:rsid w:val="005A2FC3"/>
    <w:rsid w:val="005A37FF"/>
    <w:rsid w:val="005A4F3A"/>
    <w:rsid w:val="005A5DE0"/>
    <w:rsid w:val="005A5F27"/>
    <w:rsid w:val="005A65F0"/>
    <w:rsid w:val="005A6697"/>
    <w:rsid w:val="005A673F"/>
    <w:rsid w:val="005A7402"/>
    <w:rsid w:val="005A7FDB"/>
    <w:rsid w:val="005B0296"/>
    <w:rsid w:val="005B0589"/>
    <w:rsid w:val="005B091B"/>
    <w:rsid w:val="005B2AEF"/>
    <w:rsid w:val="005B2CA7"/>
    <w:rsid w:val="005B3097"/>
    <w:rsid w:val="005B37D7"/>
    <w:rsid w:val="005B4092"/>
    <w:rsid w:val="005B4D4A"/>
    <w:rsid w:val="005B52AC"/>
    <w:rsid w:val="005B545D"/>
    <w:rsid w:val="005B54BC"/>
    <w:rsid w:val="005B594B"/>
    <w:rsid w:val="005B6557"/>
    <w:rsid w:val="005B6E80"/>
    <w:rsid w:val="005B7832"/>
    <w:rsid w:val="005B78C4"/>
    <w:rsid w:val="005B7A07"/>
    <w:rsid w:val="005B7F7B"/>
    <w:rsid w:val="005C061D"/>
    <w:rsid w:val="005C10BF"/>
    <w:rsid w:val="005C123A"/>
    <w:rsid w:val="005C1702"/>
    <w:rsid w:val="005C287A"/>
    <w:rsid w:val="005C5FCA"/>
    <w:rsid w:val="005C68A9"/>
    <w:rsid w:val="005C6EDA"/>
    <w:rsid w:val="005D097C"/>
    <w:rsid w:val="005D2103"/>
    <w:rsid w:val="005D33C2"/>
    <w:rsid w:val="005D4B22"/>
    <w:rsid w:val="005D4CD3"/>
    <w:rsid w:val="005D706F"/>
    <w:rsid w:val="005D759A"/>
    <w:rsid w:val="005D77A3"/>
    <w:rsid w:val="005E0C43"/>
    <w:rsid w:val="005E101A"/>
    <w:rsid w:val="005E1391"/>
    <w:rsid w:val="005E1A72"/>
    <w:rsid w:val="005E26D2"/>
    <w:rsid w:val="005E30DE"/>
    <w:rsid w:val="005E38E1"/>
    <w:rsid w:val="005E4033"/>
    <w:rsid w:val="005E40B6"/>
    <w:rsid w:val="005E4523"/>
    <w:rsid w:val="005E54FE"/>
    <w:rsid w:val="005E6375"/>
    <w:rsid w:val="005E6D8A"/>
    <w:rsid w:val="005E6D9C"/>
    <w:rsid w:val="005E6E46"/>
    <w:rsid w:val="005E7EB0"/>
    <w:rsid w:val="005F12EB"/>
    <w:rsid w:val="005F19BC"/>
    <w:rsid w:val="005F1F8E"/>
    <w:rsid w:val="005F260B"/>
    <w:rsid w:val="005F2BC3"/>
    <w:rsid w:val="005F2FB4"/>
    <w:rsid w:val="005F317B"/>
    <w:rsid w:val="005F3288"/>
    <w:rsid w:val="005F49A0"/>
    <w:rsid w:val="005F544B"/>
    <w:rsid w:val="005F56EE"/>
    <w:rsid w:val="005F614D"/>
    <w:rsid w:val="005F6296"/>
    <w:rsid w:val="005F6763"/>
    <w:rsid w:val="005F6EF2"/>
    <w:rsid w:val="005F7499"/>
    <w:rsid w:val="00600843"/>
    <w:rsid w:val="00600EFB"/>
    <w:rsid w:val="006010E6"/>
    <w:rsid w:val="0060149B"/>
    <w:rsid w:val="006025A6"/>
    <w:rsid w:val="00602B6F"/>
    <w:rsid w:val="00602F22"/>
    <w:rsid w:val="00604327"/>
    <w:rsid w:val="006048A4"/>
    <w:rsid w:val="00604B50"/>
    <w:rsid w:val="00606170"/>
    <w:rsid w:val="0060658A"/>
    <w:rsid w:val="00607149"/>
    <w:rsid w:val="00607527"/>
    <w:rsid w:val="006079E4"/>
    <w:rsid w:val="0061017C"/>
    <w:rsid w:val="006101C1"/>
    <w:rsid w:val="0061087D"/>
    <w:rsid w:val="00610B94"/>
    <w:rsid w:val="00610C68"/>
    <w:rsid w:val="00610F7F"/>
    <w:rsid w:val="006124D4"/>
    <w:rsid w:val="00613229"/>
    <w:rsid w:val="006132E3"/>
    <w:rsid w:val="00613943"/>
    <w:rsid w:val="00613BAA"/>
    <w:rsid w:val="006145FB"/>
    <w:rsid w:val="00615128"/>
    <w:rsid w:val="006152E2"/>
    <w:rsid w:val="00615330"/>
    <w:rsid w:val="006156BC"/>
    <w:rsid w:val="006158FD"/>
    <w:rsid w:val="00616D0E"/>
    <w:rsid w:val="0061720B"/>
    <w:rsid w:val="006202AD"/>
    <w:rsid w:val="00621853"/>
    <w:rsid w:val="00621C57"/>
    <w:rsid w:val="006224F9"/>
    <w:rsid w:val="006229E8"/>
    <w:rsid w:val="00622D9F"/>
    <w:rsid w:val="00622E37"/>
    <w:rsid w:val="00623169"/>
    <w:rsid w:val="0062384A"/>
    <w:rsid w:val="00623886"/>
    <w:rsid w:val="006239B8"/>
    <w:rsid w:val="006244F1"/>
    <w:rsid w:val="00625C0B"/>
    <w:rsid w:val="00626835"/>
    <w:rsid w:val="00626B65"/>
    <w:rsid w:val="00626E89"/>
    <w:rsid w:val="0062744D"/>
    <w:rsid w:val="00630209"/>
    <w:rsid w:val="006310D6"/>
    <w:rsid w:val="0063164A"/>
    <w:rsid w:val="00632006"/>
    <w:rsid w:val="00632896"/>
    <w:rsid w:val="006336C6"/>
    <w:rsid w:val="00634071"/>
    <w:rsid w:val="0063553F"/>
    <w:rsid w:val="006364A3"/>
    <w:rsid w:val="00636E36"/>
    <w:rsid w:val="00637891"/>
    <w:rsid w:val="006403CF"/>
    <w:rsid w:val="006404B6"/>
    <w:rsid w:val="00640AB5"/>
    <w:rsid w:val="00640E51"/>
    <w:rsid w:val="006415BB"/>
    <w:rsid w:val="0064172D"/>
    <w:rsid w:val="00641881"/>
    <w:rsid w:val="00642C70"/>
    <w:rsid w:val="0064315A"/>
    <w:rsid w:val="0064325F"/>
    <w:rsid w:val="006437A4"/>
    <w:rsid w:val="00643975"/>
    <w:rsid w:val="00643A45"/>
    <w:rsid w:val="00643B83"/>
    <w:rsid w:val="00643C9A"/>
    <w:rsid w:val="00643CF9"/>
    <w:rsid w:val="0064431D"/>
    <w:rsid w:val="006444A8"/>
    <w:rsid w:val="00645162"/>
    <w:rsid w:val="00646672"/>
    <w:rsid w:val="00646BF5"/>
    <w:rsid w:val="0064711D"/>
    <w:rsid w:val="00647759"/>
    <w:rsid w:val="0065064A"/>
    <w:rsid w:val="0065081C"/>
    <w:rsid w:val="00650BE1"/>
    <w:rsid w:val="0065181F"/>
    <w:rsid w:val="00651A81"/>
    <w:rsid w:val="00652D03"/>
    <w:rsid w:val="006534C7"/>
    <w:rsid w:val="0065371D"/>
    <w:rsid w:val="00653C82"/>
    <w:rsid w:val="00654597"/>
    <w:rsid w:val="00654880"/>
    <w:rsid w:val="0065527A"/>
    <w:rsid w:val="00655558"/>
    <w:rsid w:val="00655907"/>
    <w:rsid w:val="006559EE"/>
    <w:rsid w:val="0065618A"/>
    <w:rsid w:val="00656A89"/>
    <w:rsid w:val="006575E4"/>
    <w:rsid w:val="006577B3"/>
    <w:rsid w:val="006577E0"/>
    <w:rsid w:val="00657889"/>
    <w:rsid w:val="006604D1"/>
    <w:rsid w:val="006605AF"/>
    <w:rsid w:val="00661387"/>
    <w:rsid w:val="006614A9"/>
    <w:rsid w:val="00661770"/>
    <w:rsid w:val="00661EB5"/>
    <w:rsid w:val="00662626"/>
    <w:rsid w:val="00662723"/>
    <w:rsid w:val="00663315"/>
    <w:rsid w:val="006646B0"/>
    <w:rsid w:val="00664870"/>
    <w:rsid w:val="00665823"/>
    <w:rsid w:val="0066588B"/>
    <w:rsid w:val="006670C5"/>
    <w:rsid w:val="006678CF"/>
    <w:rsid w:val="00667F96"/>
    <w:rsid w:val="006701F5"/>
    <w:rsid w:val="00670297"/>
    <w:rsid w:val="0067095F"/>
    <w:rsid w:val="0067193C"/>
    <w:rsid w:val="00671C45"/>
    <w:rsid w:val="00671D48"/>
    <w:rsid w:val="00672588"/>
    <w:rsid w:val="00672CD2"/>
    <w:rsid w:val="0067381F"/>
    <w:rsid w:val="006745A3"/>
    <w:rsid w:val="00675051"/>
    <w:rsid w:val="00676171"/>
    <w:rsid w:val="0067753F"/>
    <w:rsid w:val="0067775F"/>
    <w:rsid w:val="00677B65"/>
    <w:rsid w:val="006800B2"/>
    <w:rsid w:val="00681715"/>
    <w:rsid w:val="00681CFB"/>
    <w:rsid w:val="00681EE7"/>
    <w:rsid w:val="0068280C"/>
    <w:rsid w:val="00683723"/>
    <w:rsid w:val="00686457"/>
    <w:rsid w:val="00686627"/>
    <w:rsid w:val="0069084A"/>
    <w:rsid w:val="006911E7"/>
    <w:rsid w:val="0069152E"/>
    <w:rsid w:val="00692031"/>
    <w:rsid w:val="0069255C"/>
    <w:rsid w:val="00692865"/>
    <w:rsid w:val="00692AF0"/>
    <w:rsid w:val="006933EC"/>
    <w:rsid w:val="006939AC"/>
    <w:rsid w:val="00693B9A"/>
    <w:rsid w:val="00694F14"/>
    <w:rsid w:val="00695FD7"/>
    <w:rsid w:val="0069695D"/>
    <w:rsid w:val="00696EDF"/>
    <w:rsid w:val="006973D5"/>
    <w:rsid w:val="0069775E"/>
    <w:rsid w:val="00697C7C"/>
    <w:rsid w:val="00697FA1"/>
    <w:rsid w:val="00697FA8"/>
    <w:rsid w:val="006A0559"/>
    <w:rsid w:val="006A0ABC"/>
    <w:rsid w:val="006A1015"/>
    <w:rsid w:val="006A1297"/>
    <w:rsid w:val="006A1D4A"/>
    <w:rsid w:val="006A2162"/>
    <w:rsid w:val="006A6910"/>
    <w:rsid w:val="006A6FB9"/>
    <w:rsid w:val="006A6FEE"/>
    <w:rsid w:val="006A7829"/>
    <w:rsid w:val="006A7D12"/>
    <w:rsid w:val="006A7EDA"/>
    <w:rsid w:val="006B01ED"/>
    <w:rsid w:val="006B069D"/>
    <w:rsid w:val="006B0AC7"/>
    <w:rsid w:val="006B0DE2"/>
    <w:rsid w:val="006B22A1"/>
    <w:rsid w:val="006B2CF1"/>
    <w:rsid w:val="006B2DAF"/>
    <w:rsid w:val="006B3B7A"/>
    <w:rsid w:val="006B3D2D"/>
    <w:rsid w:val="006B5253"/>
    <w:rsid w:val="006B5C8C"/>
    <w:rsid w:val="006B5E80"/>
    <w:rsid w:val="006B60E9"/>
    <w:rsid w:val="006B643C"/>
    <w:rsid w:val="006B69AE"/>
    <w:rsid w:val="006C005D"/>
    <w:rsid w:val="006C045D"/>
    <w:rsid w:val="006C140C"/>
    <w:rsid w:val="006C1BC4"/>
    <w:rsid w:val="006C3362"/>
    <w:rsid w:val="006C3E9C"/>
    <w:rsid w:val="006C4405"/>
    <w:rsid w:val="006C4BBB"/>
    <w:rsid w:val="006C77D5"/>
    <w:rsid w:val="006D0106"/>
    <w:rsid w:val="006D0BF7"/>
    <w:rsid w:val="006D0E4E"/>
    <w:rsid w:val="006D298C"/>
    <w:rsid w:val="006D2E22"/>
    <w:rsid w:val="006D3266"/>
    <w:rsid w:val="006D42E2"/>
    <w:rsid w:val="006D480A"/>
    <w:rsid w:val="006D684C"/>
    <w:rsid w:val="006D6DD3"/>
    <w:rsid w:val="006D790B"/>
    <w:rsid w:val="006D7B74"/>
    <w:rsid w:val="006D7DC5"/>
    <w:rsid w:val="006D7FBA"/>
    <w:rsid w:val="006E0208"/>
    <w:rsid w:val="006E0646"/>
    <w:rsid w:val="006E0907"/>
    <w:rsid w:val="006E1192"/>
    <w:rsid w:val="006E14BA"/>
    <w:rsid w:val="006E1808"/>
    <w:rsid w:val="006E2794"/>
    <w:rsid w:val="006E465D"/>
    <w:rsid w:val="006E46A8"/>
    <w:rsid w:val="006E4BB2"/>
    <w:rsid w:val="006E5983"/>
    <w:rsid w:val="006E5D5C"/>
    <w:rsid w:val="006E5E66"/>
    <w:rsid w:val="006E62E5"/>
    <w:rsid w:val="006E70BA"/>
    <w:rsid w:val="006E76CC"/>
    <w:rsid w:val="006E7742"/>
    <w:rsid w:val="006F0217"/>
    <w:rsid w:val="006F0672"/>
    <w:rsid w:val="006F0E43"/>
    <w:rsid w:val="006F0F50"/>
    <w:rsid w:val="006F1136"/>
    <w:rsid w:val="006F2101"/>
    <w:rsid w:val="006F2ABC"/>
    <w:rsid w:val="006F3127"/>
    <w:rsid w:val="006F36A9"/>
    <w:rsid w:val="006F3AC3"/>
    <w:rsid w:val="006F3FE3"/>
    <w:rsid w:val="006F4400"/>
    <w:rsid w:val="006F4C4A"/>
    <w:rsid w:val="006F53A8"/>
    <w:rsid w:val="006F5F05"/>
    <w:rsid w:val="006F6A74"/>
    <w:rsid w:val="006F6FF5"/>
    <w:rsid w:val="006F7088"/>
    <w:rsid w:val="006F7660"/>
    <w:rsid w:val="006F7924"/>
    <w:rsid w:val="006F7ED1"/>
    <w:rsid w:val="006F7F5B"/>
    <w:rsid w:val="00700625"/>
    <w:rsid w:val="007012CC"/>
    <w:rsid w:val="00701576"/>
    <w:rsid w:val="007015E1"/>
    <w:rsid w:val="00701647"/>
    <w:rsid w:val="0070185E"/>
    <w:rsid w:val="00701EF6"/>
    <w:rsid w:val="0070260C"/>
    <w:rsid w:val="00702740"/>
    <w:rsid w:val="00702A77"/>
    <w:rsid w:val="00703FFD"/>
    <w:rsid w:val="00704039"/>
    <w:rsid w:val="007042C1"/>
    <w:rsid w:val="00704357"/>
    <w:rsid w:val="007053D8"/>
    <w:rsid w:val="00705A67"/>
    <w:rsid w:val="00707449"/>
    <w:rsid w:val="00707C5A"/>
    <w:rsid w:val="00711A0B"/>
    <w:rsid w:val="007130A2"/>
    <w:rsid w:val="00714240"/>
    <w:rsid w:val="0071425B"/>
    <w:rsid w:val="007145D1"/>
    <w:rsid w:val="00715201"/>
    <w:rsid w:val="00715C5B"/>
    <w:rsid w:val="00716A7D"/>
    <w:rsid w:val="00716AEC"/>
    <w:rsid w:val="007200C7"/>
    <w:rsid w:val="00721EDF"/>
    <w:rsid w:val="007224F8"/>
    <w:rsid w:val="007225F0"/>
    <w:rsid w:val="007229CD"/>
    <w:rsid w:val="00722B76"/>
    <w:rsid w:val="007235CD"/>
    <w:rsid w:val="00723940"/>
    <w:rsid w:val="00725FCA"/>
    <w:rsid w:val="0072730C"/>
    <w:rsid w:val="007279C3"/>
    <w:rsid w:val="00730E82"/>
    <w:rsid w:val="00731107"/>
    <w:rsid w:val="00731534"/>
    <w:rsid w:val="007320EA"/>
    <w:rsid w:val="00732254"/>
    <w:rsid w:val="00732F8F"/>
    <w:rsid w:val="00733640"/>
    <w:rsid w:val="00734933"/>
    <w:rsid w:val="00735CE8"/>
    <w:rsid w:val="00736587"/>
    <w:rsid w:val="007365D2"/>
    <w:rsid w:val="00736959"/>
    <w:rsid w:val="00737ACD"/>
    <w:rsid w:val="007404E0"/>
    <w:rsid w:val="00740D72"/>
    <w:rsid w:val="0074175E"/>
    <w:rsid w:val="00742028"/>
    <w:rsid w:val="00743610"/>
    <w:rsid w:val="00743CA1"/>
    <w:rsid w:val="00743F56"/>
    <w:rsid w:val="00744388"/>
    <w:rsid w:val="00744424"/>
    <w:rsid w:val="0074530B"/>
    <w:rsid w:val="00745738"/>
    <w:rsid w:val="00745DFF"/>
    <w:rsid w:val="007478F9"/>
    <w:rsid w:val="007504E2"/>
    <w:rsid w:val="00751FE9"/>
    <w:rsid w:val="0075315A"/>
    <w:rsid w:val="00753631"/>
    <w:rsid w:val="00753C92"/>
    <w:rsid w:val="00753FB3"/>
    <w:rsid w:val="007552D3"/>
    <w:rsid w:val="0075581C"/>
    <w:rsid w:val="00756230"/>
    <w:rsid w:val="00756283"/>
    <w:rsid w:val="007575E2"/>
    <w:rsid w:val="00757CC9"/>
    <w:rsid w:val="00757F2F"/>
    <w:rsid w:val="00760257"/>
    <w:rsid w:val="00760531"/>
    <w:rsid w:val="00760A4A"/>
    <w:rsid w:val="00760DAE"/>
    <w:rsid w:val="0076236F"/>
    <w:rsid w:val="007625B2"/>
    <w:rsid w:val="00762F1E"/>
    <w:rsid w:val="00763985"/>
    <w:rsid w:val="00764E1B"/>
    <w:rsid w:val="007657CB"/>
    <w:rsid w:val="00765B95"/>
    <w:rsid w:val="00765DD8"/>
    <w:rsid w:val="0076752D"/>
    <w:rsid w:val="0076785E"/>
    <w:rsid w:val="007678CE"/>
    <w:rsid w:val="00770214"/>
    <w:rsid w:val="00770DF1"/>
    <w:rsid w:val="007713D1"/>
    <w:rsid w:val="007724C7"/>
    <w:rsid w:val="0077250E"/>
    <w:rsid w:val="00773578"/>
    <w:rsid w:val="007736F4"/>
    <w:rsid w:val="00773DC9"/>
    <w:rsid w:val="00773DD0"/>
    <w:rsid w:val="0077630C"/>
    <w:rsid w:val="00776562"/>
    <w:rsid w:val="00776DAD"/>
    <w:rsid w:val="00777852"/>
    <w:rsid w:val="007802AB"/>
    <w:rsid w:val="007806D1"/>
    <w:rsid w:val="007808C0"/>
    <w:rsid w:val="00781628"/>
    <w:rsid w:val="00782CAC"/>
    <w:rsid w:val="0078450E"/>
    <w:rsid w:val="00787692"/>
    <w:rsid w:val="00787A46"/>
    <w:rsid w:val="00787F83"/>
    <w:rsid w:val="0079148C"/>
    <w:rsid w:val="00793687"/>
    <w:rsid w:val="00793B11"/>
    <w:rsid w:val="00794C37"/>
    <w:rsid w:val="007962C0"/>
    <w:rsid w:val="00796CD4"/>
    <w:rsid w:val="007A03F7"/>
    <w:rsid w:val="007A0AB8"/>
    <w:rsid w:val="007A2060"/>
    <w:rsid w:val="007A36F2"/>
    <w:rsid w:val="007A38A8"/>
    <w:rsid w:val="007A4003"/>
    <w:rsid w:val="007A49A5"/>
    <w:rsid w:val="007A51DA"/>
    <w:rsid w:val="007A5206"/>
    <w:rsid w:val="007A5AC6"/>
    <w:rsid w:val="007A6B8D"/>
    <w:rsid w:val="007A6C72"/>
    <w:rsid w:val="007B0731"/>
    <w:rsid w:val="007B0B78"/>
    <w:rsid w:val="007B0C42"/>
    <w:rsid w:val="007B1EC5"/>
    <w:rsid w:val="007B2C89"/>
    <w:rsid w:val="007B3599"/>
    <w:rsid w:val="007B4581"/>
    <w:rsid w:val="007B4C40"/>
    <w:rsid w:val="007B5A13"/>
    <w:rsid w:val="007B5A3F"/>
    <w:rsid w:val="007B5D85"/>
    <w:rsid w:val="007B76DE"/>
    <w:rsid w:val="007B7842"/>
    <w:rsid w:val="007C08CE"/>
    <w:rsid w:val="007C1926"/>
    <w:rsid w:val="007C1BB3"/>
    <w:rsid w:val="007C3555"/>
    <w:rsid w:val="007C417C"/>
    <w:rsid w:val="007C46E0"/>
    <w:rsid w:val="007C4932"/>
    <w:rsid w:val="007C4CD2"/>
    <w:rsid w:val="007C4D34"/>
    <w:rsid w:val="007C57C7"/>
    <w:rsid w:val="007C60ED"/>
    <w:rsid w:val="007C6A96"/>
    <w:rsid w:val="007C7AC9"/>
    <w:rsid w:val="007D10AB"/>
    <w:rsid w:val="007D1306"/>
    <w:rsid w:val="007D1E9A"/>
    <w:rsid w:val="007D1EB5"/>
    <w:rsid w:val="007D1EED"/>
    <w:rsid w:val="007D2813"/>
    <w:rsid w:val="007D2B43"/>
    <w:rsid w:val="007D3385"/>
    <w:rsid w:val="007D5767"/>
    <w:rsid w:val="007D6324"/>
    <w:rsid w:val="007D76CF"/>
    <w:rsid w:val="007D7992"/>
    <w:rsid w:val="007D7FF2"/>
    <w:rsid w:val="007E0557"/>
    <w:rsid w:val="007E0EE3"/>
    <w:rsid w:val="007E1073"/>
    <w:rsid w:val="007E1334"/>
    <w:rsid w:val="007E29DD"/>
    <w:rsid w:val="007E2E93"/>
    <w:rsid w:val="007E335E"/>
    <w:rsid w:val="007E4165"/>
    <w:rsid w:val="007E4919"/>
    <w:rsid w:val="007E5F09"/>
    <w:rsid w:val="007E5F30"/>
    <w:rsid w:val="007E61A5"/>
    <w:rsid w:val="007E6727"/>
    <w:rsid w:val="007E6868"/>
    <w:rsid w:val="007E7462"/>
    <w:rsid w:val="007E7F08"/>
    <w:rsid w:val="007F094D"/>
    <w:rsid w:val="007F0C50"/>
    <w:rsid w:val="007F2D16"/>
    <w:rsid w:val="007F3369"/>
    <w:rsid w:val="007F4184"/>
    <w:rsid w:val="007F5E4F"/>
    <w:rsid w:val="007F6120"/>
    <w:rsid w:val="007F62A4"/>
    <w:rsid w:val="007F6AF8"/>
    <w:rsid w:val="007F7028"/>
    <w:rsid w:val="007F759F"/>
    <w:rsid w:val="007F7685"/>
    <w:rsid w:val="007F78C8"/>
    <w:rsid w:val="007F7B85"/>
    <w:rsid w:val="007F7C67"/>
    <w:rsid w:val="00800529"/>
    <w:rsid w:val="0080076E"/>
    <w:rsid w:val="00801257"/>
    <w:rsid w:val="008015C7"/>
    <w:rsid w:val="00801D8A"/>
    <w:rsid w:val="00802460"/>
    <w:rsid w:val="00802479"/>
    <w:rsid w:val="00802679"/>
    <w:rsid w:val="008026DB"/>
    <w:rsid w:val="00803047"/>
    <w:rsid w:val="008040F7"/>
    <w:rsid w:val="008056E7"/>
    <w:rsid w:val="00806EB6"/>
    <w:rsid w:val="00807CAF"/>
    <w:rsid w:val="00810091"/>
    <w:rsid w:val="00810E17"/>
    <w:rsid w:val="00811243"/>
    <w:rsid w:val="00811579"/>
    <w:rsid w:val="008118B9"/>
    <w:rsid w:val="00812AB0"/>
    <w:rsid w:val="00812FFD"/>
    <w:rsid w:val="00813C2A"/>
    <w:rsid w:val="00814E68"/>
    <w:rsid w:val="00815792"/>
    <w:rsid w:val="00815D2F"/>
    <w:rsid w:val="008168FA"/>
    <w:rsid w:val="00816E1F"/>
    <w:rsid w:val="008172E1"/>
    <w:rsid w:val="008209EF"/>
    <w:rsid w:val="00820B17"/>
    <w:rsid w:val="0082162C"/>
    <w:rsid w:val="008218B5"/>
    <w:rsid w:val="00821AB8"/>
    <w:rsid w:val="00821DE1"/>
    <w:rsid w:val="00822688"/>
    <w:rsid w:val="00822EAE"/>
    <w:rsid w:val="00823B54"/>
    <w:rsid w:val="00824AEF"/>
    <w:rsid w:val="0082503C"/>
    <w:rsid w:val="00825CC0"/>
    <w:rsid w:val="008260AD"/>
    <w:rsid w:val="00827A75"/>
    <w:rsid w:val="00830D63"/>
    <w:rsid w:val="00831460"/>
    <w:rsid w:val="008316E3"/>
    <w:rsid w:val="00831BCA"/>
    <w:rsid w:val="00831CE5"/>
    <w:rsid w:val="0083255F"/>
    <w:rsid w:val="00832AA3"/>
    <w:rsid w:val="00832D4D"/>
    <w:rsid w:val="0083311C"/>
    <w:rsid w:val="00833B9C"/>
    <w:rsid w:val="00834611"/>
    <w:rsid w:val="00834CE8"/>
    <w:rsid w:val="008351BB"/>
    <w:rsid w:val="008360E0"/>
    <w:rsid w:val="00836524"/>
    <w:rsid w:val="00836545"/>
    <w:rsid w:val="00836694"/>
    <w:rsid w:val="00836EB6"/>
    <w:rsid w:val="0083724A"/>
    <w:rsid w:val="00837328"/>
    <w:rsid w:val="008400A1"/>
    <w:rsid w:val="00840649"/>
    <w:rsid w:val="008407D9"/>
    <w:rsid w:val="008413BB"/>
    <w:rsid w:val="00841597"/>
    <w:rsid w:val="00841BA0"/>
    <w:rsid w:val="00841BD3"/>
    <w:rsid w:val="00842FFB"/>
    <w:rsid w:val="00843492"/>
    <w:rsid w:val="00843D17"/>
    <w:rsid w:val="00843FED"/>
    <w:rsid w:val="008440D1"/>
    <w:rsid w:val="0084588D"/>
    <w:rsid w:val="00846191"/>
    <w:rsid w:val="0084650E"/>
    <w:rsid w:val="008468B8"/>
    <w:rsid w:val="00846CB8"/>
    <w:rsid w:val="0084744B"/>
    <w:rsid w:val="00847728"/>
    <w:rsid w:val="00847F4A"/>
    <w:rsid w:val="008506BC"/>
    <w:rsid w:val="0085087E"/>
    <w:rsid w:val="00850C64"/>
    <w:rsid w:val="00850DF9"/>
    <w:rsid w:val="008513BD"/>
    <w:rsid w:val="00851A3E"/>
    <w:rsid w:val="00851A9A"/>
    <w:rsid w:val="0085219D"/>
    <w:rsid w:val="0085350C"/>
    <w:rsid w:val="00853DCC"/>
    <w:rsid w:val="00853F2E"/>
    <w:rsid w:val="0085501E"/>
    <w:rsid w:val="00855307"/>
    <w:rsid w:val="00856C1E"/>
    <w:rsid w:val="008570F1"/>
    <w:rsid w:val="00857856"/>
    <w:rsid w:val="00857BBE"/>
    <w:rsid w:val="00860345"/>
    <w:rsid w:val="00860697"/>
    <w:rsid w:val="00860C50"/>
    <w:rsid w:val="00861334"/>
    <w:rsid w:val="00861606"/>
    <w:rsid w:val="00861ABC"/>
    <w:rsid w:val="00861D71"/>
    <w:rsid w:val="0086240C"/>
    <w:rsid w:val="00862751"/>
    <w:rsid w:val="00864483"/>
    <w:rsid w:val="0086547A"/>
    <w:rsid w:val="0086578F"/>
    <w:rsid w:val="00865C0D"/>
    <w:rsid w:val="008660E6"/>
    <w:rsid w:val="008662EC"/>
    <w:rsid w:val="00866AD9"/>
    <w:rsid w:val="0086753E"/>
    <w:rsid w:val="00870C4C"/>
    <w:rsid w:val="00871639"/>
    <w:rsid w:val="00871C24"/>
    <w:rsid w:val="008740B9"/>
    <w:rsid w:val="008750E7"/>
    <w:rsid w:val="008752E7"/>
    <w:rsid w:val="0087720F"/>
    <w:rsid w:val="008772C8"/>
    <w:rsid w:val="00877468"/>
    <w:rsid w:val="008775CF"/>
    <w:rsid w:val="00877F7B"/>
    <w:rsid w:val="00880140"/>
    <w:rsid w:val="008808E8"/>
    <w:rsid w:val="00880A9A"/>
    <w:rsid w:val="00880CDC"/>
    <w:rsid w:val="00880DB2"/>
    <w:rsid w:val="00880ED0"/>
    <w:rsid w:val="00881A78"/>
    <w:rsid w:val="00881A84"/>
    <w:rsid w:val="00881AF0"/>
    <w:rsid w:val="00881E6C"/>
    <w:rsid w:val="008823EB"/>
    <w:rsid w:val="00883BB0"/>
    <w:rsid w:val="00884025"/>
    <w:rsid w:val="008848E2"/>
    <w:rsid w:val="00885350"/>
    <w:rsid w:val="00886B36"/>
    <w:rsid w:val="00886C10"/>
    <w:rsid w:val="00887C4D"/>
    <w:rsid w:val="008903B8"/>
    <w:rsid w:val="00890558"/>
    <w:rsid w:val="00890AEA"/>
    <w:rsid w:val="0089163A"/>
    <w:rsid w:val="00891AA8"/>
    <w:rsid w:val="00891C6C"/>
    <w:rsid w:val="00891DC1"/>
    <w:rsid w:val="00891F3E"/>
    <w:rsid w:val="00892504"/>
    <w:rsid w:val="00892D75"/>
    <w:rsid w:val="008933C4"/>
    <w:rsid w:val="00893A0E"/>
    <w:rsid w:val="00893E14"/>
    <w:rsid w:val="00894170"/>
    <w:rsid w:val="008941A9"/>
    <w:rsid w:val="00894709"/>
    <w:rsid w:val="0089494A"/>
    <w:rsid w:val="0089504F"/>
    <w:rsid w:val="00895601"/>
    <w:rsid w:val="00895DB5"/>
    <w:rsid w:val="00896864"/>
    <w:rsid w:val="00896A10"/>
    <w:rsid w:val="00897266"/>
    <w:rsid w:val="008979C2"/>
    <w:rsid w:val="00897AB4"/>
    <w:rsid w:val="00897CF6"/>
    <w:rsid w:val="00897D62"/>
    <w:rsid w:val="008A02CE"/>
    <w:rsid w:val="008A05E2"/>
    <w:rsid w:val="008A0A4A"/>
    <w:rsid w:val="008A0E45"/>
    <w:rsid w:val="008A14D8"/>
    <w:rsid w:val="008A1A12"/>
    <w:rsid w:val="008A295A"/>
    <w:rsid w:val="008A29D0"/>
    <w:rsid w:val="008A34A8"/>
    <w:rsid w:val="008A45E2"/>
    <w:rsid w:val="008A4A4A"/>
    <w:rsid w:val="008A4D81"/>
    <w:rsid w:val="008A4D8D"/>
    <w:rsid w:val="008A542A"/>
    <w:rsid w:val="008A5588"/>
    <w:rsid w:val="008A57C3"/>
    <w:rsid w:val="008A6F00"/>
    <w:rsid w:val="008A76E6"/>
    <w:rsid w:val="008B02CF"/>
    <w:rsid w:val="008B0556"/>
    <w:rsid w:val="008B2008"/>
    <w:rsid w:val="008B22DC"/>
    <w:rsid w:val="008B2724"/>
    <w:rsid w:val="008B2E78"/>
    <w:rsid w:val="008B3B36"/>
    <w:rsid w:val="008B3CFE"/>
    <w:rsid w:val="008B4D55"/>
    <w:rsid w:val="008B4D87"/>
    <w:rsid w:val="008B5FCF"/>
    <w:rsid w:val="008B65A3"/>
    <w:rsid w:val="008B738A"/>
    <w:rsid w:val="008B76B5"/>
    <w:rsid w:val="008C023A"/>
    <w:rsid w:val="008C0349"/>
    <w:rsid w:val="008C08A0"/>
    <w:rsid w:val="008C0EF4"/>
    <w:rsid w:val="008C1163"/>
    <w:rsid w:val="008C137F"/>
    <w:rsid w:val="008C1606"/>
    <w:rsid w:val="008C1949"/>
    <w:rsid w:val="008C1D63"/>
    <w:rsid w:val="008C1D8D"/>
    <w:rsid w:val="008C200A"/>
    <w:rsid w:val="008C2133"/>
    <w:rsid w:val="008C2C83"/>
    <w:rsid w:val="008C3219"/>
    <w:rsid w:val="008C4680"/>
    <w:rsid w:val="008C4AC3"/>
    <w:rsid w:val="008C4EFC"/>
    <w:rsid w:val="008C648D"/>
    <w:rsid w:val="008C7043"/>
    <w:rsid w:val="008C70AB"/>
    <w:rsid w:val="008C7C3D"/>
    <w:rsid w:val="008D00DD"/>
    <w:rsid w:val="008D029F"/>
    <w:rsid w:val="008D02D8"/>
    <w:rsid w:val="008D162B"/>
    <w:rsid w:val="008D1659"/>
    <w:rsid w:val="008D1F52"/>
    <w:rsid w:val="008D2164"/>
    <w:rsid w:val="008D2A72"/>
    <w:rsid w:val="008D2F0A"/>
    <w:rsid w:val="008D443E"/>
    <w:rsid w:val="008D4587"/>
    <w:rsid w:val="008D4C22"/>
    <w:rsid w:val="008D4EDA"/>
    <w:rsid w:val="008D5376"/>
    <w:rsid w:val="008D5C13"/>
    <w:rsid w:val="008D5E74"/>
    <w:rsid w:val="008D5ED3"/>
    <w:rsid w:val="008D6223"/>
    <w:rsid w:val="008D7347"/>
    <w:rsid w:val="008D7932"/>
    <w:rsid w:val="008D7D1B"/>
    <w:rsid w:val="008E02B9"/>
    <w:rsid w:val="008E03E5"/>
    <w:rsid w:val="008E13AC"/>
    <w:rsid w:val="008E1EC8"/>
    <w:rsid w:val="008E2249"/>
    <w:rsid w:val="008E2664"/>
    <w:rsid w:val="008E2C12"/>
    <w:rsid w:val="008E387B"/>
    <w:rsid w:val="008E3885"/>
    <w:rsid w:val="008E58FB"/>
    <w:rsid w:val="008E59BD"/>
    <w:rsid w:val="008E6513"/>
    <w:rsid w:val="008E7598"/>
    <w:rsid w:val="008E7F98"/>
    <w:rsid w:val="008F0F24"/>
    <w:rsid w:val="008F0F6B"/>
    <w:rsid w:val="008F1762"/>
    <w:rsid w:val="008F1951"/>
    <w:rsid w:val="008F1B75"/>
    <w:rsid w:val="008F4384"/>
    <w:rsid w:val="008F47A4"/>
    <w:rsid w:val="008F52D9"/>
    <w:rsid w:val="008F5319"/>
    <w:rsid w:val="008F55B0"/>
    <w:rsid w:val="008F61AF"/>
    <w:rsid w:val="008F6693"/>
    <w:rsid w:val="008F755A"/>
    <w:rsid w:val="008F7BD4"/>
    <w:rsid w:val="008F7FB4"/>
    <w:rsid w:val="00901981"/>
    <w:rsid w:val="00902F58"/>
    <w:rsid w:val="0090304B"/>
    <w:rsid w:val="00903234"/>
    <w:rsid w:val="00903360"/>
    <w:rsid w:val="00903CD7"/>
    <w:rsid w:val="00904583"/>
    <w:rsid w:val="0090547B"/>
    <w:rsid w:val="009054A8"/>
    <w:rsid w:val="00905973"/>
    <w:rsid w:val="009067BE"/>
    <w:rsid w:val="00906BF0"/>
    <w:rsid w:val="009071E1"/>
    <w:rsid w:val="00907454"/>
    <w:rsid w:val="00907557"/>
    <w:rsid w:val="009075D4"/>
    <w:rsid w:val="009102D5"/>
    <w:rsid w:val="0091050C"/>
    <w:rsid w:val="009122D6"/>
    <w:rsid w:val="0091282E"/>
    <w:rsid w:val="00912D30"/>
    <w:rsid w:val="00912F64"/>
    <w:rsid w:val="00913FA1"/>
    <w:rsid w:val="009153B1"/>
    <w:rsid w:val="0091590F"/>
    <w:rsid w:val="00915C84"/>
    <w:rsid w:val="009167CC"/>
    <w:rsid w:val="00916CC2"/>
    <w:rsid w:val="0091769F"/>
    <w:rsid w:val="00920407"/>
    <w:rsid w:val="00920B55"/>
    <w:rsid w:val="00920E0E"/>
    <w:rsid w:val="0092151E"/>
    <w:rsid w:val="00921D50"/>
    <w:rsid w:val="00922371"/>
    <w:rsid w:val="00923053"/>
    <w:rsid w:val="009243B0"/>
    <w:rsid w:val="00924500"/>
    <w:rsid w:val="009253D9"/>
    <w:rsid w:val="00925407"/>
    <w:rsid w:val="009256D0"/>
    <w:rsid w:val="00926162"/>
    <w:rsid w:val="009262EB"/>
    <w:rsid w:val="00927587"/>
    <w:rsid w:val="009275FE"/>
    <w:rsid w:val="00927658"/>
    <w:rsid w:val="009276F7"/>
    <w:rsid w:val="009317EC"/>
    <w:rsid w:val="009318CC"/>
    <w:rsid w:val="00931C1E"/>
    <w:rsid w:val="00931E61"/>
    <w:rsid w:val="00932772"/>
    <w:rsid w:val="0093301E"/>
    <w:rsid w:val="009336D7"/>
    <w:rsid w:val="00933B68"/>
    <w:rsid w:val="009346DE"/>
    <w:rsid w:val="0093489E"/>
    <w:rsid w:val="00934C18"/>
    <w:rsid w:val="009355AF"/>
    <w:rsid w:val="009358F9"/>
    <w:rsid w:val="009360B7"/>
    <w:rsid w:val="0093624D"/>
    <w:rsid w:val="00937667"/>
    <w:rsid w:val="00937DE7"/>
    <w:rsid w:val="00937F9B"/>
    <w:rsid w:val="00941154"/>
    <w:rsid w:val="00941273"/>
    <w:rsid w:val="009412A6"/>
    <w:rsid w:val="00941B21"/>
    <w:rsid w:val="0094235A"/>
    <w:rsid w:val="00942E5F"/>
    <w:rsid w:val="00945260"/>
    <w:rsid w:val="00945B9B"/>
    <w:rsid w:val="00945D5A"/>
    <w:rsid w:val="009465FE"/>
    <w:rsid w:val="00947365"/>
    <w:rsid w:val="00947A10"/>
    <w:rsid w:val="00947ED2"/>
    <w:rsid w:val="0095155D"/>
    <w:rsid w:val="009519D8"/>
    <w:rsid w:val="009523D7"/>
    <w:rsid w:val="009526B2"/>
    <w:rsid w:val="00952FB6"/>
    <w:rsid w:val="009538F9"/>
    <w:rsid w:val="00953C0A"/>
    <w:rsid w:val="009542CA"/>
    <w:rsid w:val="00954763"/>
    <w:rsid w:val="009547D6"/>
    <w:rsid w:val="00954912"/>
    <w:rsid w:val="00955407"/>
    <w:rsid w:val="00956B3C"/>
    <w:rsid w:val="00956C48"/>
    <w:rsid w:val="00956E36"/>
    <w:rsid w:val="00957DDC"/>
    <w:rsid w:val="00957E58"/>
    <w:rsid w:val="00957F9E"/>
    <w:rsid w:val="00960033"/>
    <w:rsid w:val="00960285"/>
    <w:rsid w:val="00960D14"/>
    <w:rsid w:val="00961251"/>
    <w:rsid w:val="00961CA3"/>
    <w:rsid w:val="0096288B"/>
    <w:rsid w:val="009636F0"/>
    <w:rsid w:val="0096425C"/>
    <w:rsid w:val="00965B47"/>
    <w:rsid w:val="009668B5"/>
    <w:rsid w:val="00966A64"/>
    <w:rsid w:val="00970725"/>
    <w:rsid w:val="00970817"/>
    <w:rsid w:val="009714F7"/>
    <w:rsid w:val="0097359B"/>
    <w:rsid w:val="0097504E"/>
    <w:rsid w:val="00975DFE"/>
    <w:rsid w:val="00975F36"/>
    <w:rsid w:val="009760A6"/>
    <w:rsid w:val="00976190"/>
    <w:rsid w:val="00976F10"/>
    <w:rsid w:val="00976F7C"/>
    <w:rsid w:val="00977170"/>
    <w:rsid w:val="00977448"/>
    <w:rsid w:val="009777EB"/>
    <w:rsid w:val="0098046F"/>
    <w:rsid w:val="00980795"/>
    <w:rsid w:val="00981C00"/>
    <w:rsid w:val="00981D11"/>
    <w:rsid w:val="00982139"/>
    <w:rsid w:val="00982175"/>
    <w:rsid w:val="0098352D"/>
    <w:rsid w:val="009838E6"/>
    <w:rsid w:val="009838FF"/>
    <w:rsid w:val="00984926"/>
    <w:rsid w:val="0098514A"/>
    <w:rsid w:val="00985492"/>
    <w:rsid w:val="00986328"/>
    <w:rsid w:val="009876C4"/>
    <w:rsid w:val="00991090"/>
    <w:rsid w:val="00991272"/>
    <w:rsid w:val="00992DB1"/>
    <w:rsid w:val="009936D4"/>
    <w:rsid w:val="0099374E"/>
    <w:rsid w:val="0099502E"/>
    <w:rsid w:val="00995F1B"/>
    <w:rsid w:val="00997E3B"/>
    <w:rsid w:val="009A0D04"/>
    <w:rsid w:val="009A153E"/>
    <w:rsid w:val="009A1A9B"/>
    <w:rsid w:val="009A1D96"/>
    <w:rsid w:val="009A1F13"/>
    <w:rsid w:val="009A272B"/>
    <w:rsid w:val="009A2F9A"/>
    <w:rsid w:val="009A3B00"/>
    <w:rsid w:val="009A4355"/>
    <w:rsid w:val="009A5225"/>
    <w:rsid w:val="009A62D5"/>
    <w:rsid w:val="009A6516"/>
    <w:rsid w:val="009A6739"/>
    <w:rsid w:val="009A79F4"/>
    <w:rsid w:val="009B0456"/>
    <w:rsid w:val="009B0C82"/>
    <w:rsid w:val="009B18CE"/>
    <w:rsid w:val="009B2031"/>
    <w:rsid w:val="009B2272"/>
    <w:rsid w:val="009B25AC"/>
    <w:rsid w:val="009B3068"/>
    <w:rsid w:val="009B30C3"/>
    <w:rsid w:val="009B4081"/>
    <w:rsid w:val="009B4377"/>
    <w:rsid w:val="009B6FBF"/>
    <w:rsid w:val="009B7396"/>
    <w:rsid w:val="009B7790"/>
    <w:rsid w:val="009B7AC2"/>
    <w:rsid w:val="009C0519"/>
    <w:rsid w:val="009C05C8"/>
    <w:rsid w:val="009C0828"/>
    <w:rsid w:val="009C11AC"/>
    <w:rsid w:val="009C1703"/>
    <w:rsid w:val="009C1CA3"/>
    <w:rsid w:val="009C1E92"/>
    <w:rsid w:val="009C21DC"/>
    <w:rsid w:val="009C2C7E"/>
    <w:rsid w:val="009C5402"/>
    <w:rsid w:val="009C5945"/>
    <w:rsid w:val="009C5A71"/>
    <w:rsid w:val="009C6587"/>
    <w:rsid w:val="009C6737"/>
    <w:rsid w:val="009C79E4"/>
    <w:rsid w:val="009D00A4"/>
    <w:rsid w:val="009D0300"/>
    <w:rsid w:val="009D0807"/>
    <w:rsid w:val="009D1422"/>
    <w:rsid w:val="009D1537"/>
    <w:rsid w:val="009D174D"/>
    <w:rsid w:val="009D1F88"/>
    <w:rsid w:val="009D2075"/>
    <w:rsid w:val="009D21FE"/>
    <w:rsid w:val="009D270F"/>
    <w:rsid w:val="009D2A99"/>
    <w:rsid w:val="009D32DA"/>
    <w:rsid w:val="009D34A4"/>
    <w:rsid w:val="009D3624"/>
    <w:rsid w:val="009D38FA"/>
    <w:rsid w:val="009D50DB"/>
    <w:rsid w:val="009D69EA"/>
    <w:rsid w:val="009D710C"/>
    <w:rsid w:val="009E0F2A"/>
    <w:rsid w:val="009E2387"/>
    <w:rsid w:val="009E2F81"/>
    <w:rsid w:val="009E3E33"/>
    <w:rsid w:val="009E4044"/>
    <w:rsid w:val="009E4474"/>
    <w:rsid w:val="009E51C2"/>
    <w:rsid w:val="009E51DC"/>
    <w:rsid w:val="009E5547"/>
    <w:rsid w:val="009E55FD"/>
    <w:rsid w:val="009E5AE8"/>
    <w:rsid w:val="009E6D31"/>
    <w:rsid w:val="009E6F67"/>
    <w:rsid w:val="009E6FA5"/>
    <w:rsid w:val="009E7D5E"/>
    <w:rsid w:val="009F002C"/>
    <w:rsid w:val="009F0C12"/>
    <w:rsid w:val="009F0D94"/>
    <w:rsid w:val="009F1169"/>
    <w:rsid w:val="009F223A"/>
    <w:rsid w:val="009F493D"/>
    <w:rsid w:val="009F6F1A"/>
    <w:rsid w:val="009F74F7"/>
    <w:rsid w:val="009F7587"/>
    <w:rsid w:val="009F76B4"/>
    <w:rsid w:val="009F77EA"/>
    <w:rsid w:val="00A00194"/>
    <w:rsid w:val="00A0035D"/>
    <w:rsid w:val="00A016FF"/>
    <w:rsid w:val="00A01782"/>
    <w:rsid w:val="00A0180D"/>
    <w:rsid w:val="00A02172"/>
    <w:rsid w:val="00A026FE"/>
    <w:rsid w:val="00A0284E"/>
    <w:rsid w:val="00A03D05"/>
    <w:rsid w:val="00A03D39"/>
    <w:rsid w:val="00A04E9E"/>
    <w:rsid w:val="00A059F6"/>
    <w:rsid w:val="00A05CA7"/>
    <w:rsid w:val="00A05D6F"/>
    <w:rsid w:val="00A06255"/>
    <w:rsid w:val="00A06699"/>
    <w:rsid w:val="00A069CA"/>
    <w:rsid w:val="00A06CED"/>
    <w:rsid w:val="00A07992"/>
    <w:rsid w:val="00A07C4F"/>
    <w:rsid w:val="00A07EF5"/>
    <w:rsid w:val="00A10934"/>
    <w:rsid w:val="00A11264"/>
    <w:rsid w:val="00A11605"/>
    <w:rsid w:val="00A118F0"/>
    <w:rsid w:val="00A11D1B"/>
    <w:rsid w:val="00A126BE"/>
    <w:rsid w:val="00A137B0"/>
    <w:rsid w:val="00A13A8F"/>
    <w:rsid w:val="00A13BD2"/>
    <w:rsid w:val="00A14E1E"/>
    <w:rsid w:val="00A14F5F"/>
    <w:rsid w:val="00A1568B"/>
    <w:rsid w:val="00A1626C"/>
    <w:rsid w:val="00A164CB"/>
    <w:rsid w:val="00A171C7"/>
    <w:rsid w:val="00A175F9"/>
    <w:rsid w:val="00A17A5B"/>
    <w:rsid w:val="00A2186C"/>
    <w:rsid w:val="00A21D5A"/>
    <w:rsid w:val="00A229CE"/>
    <w:rsid w:val="00A23EE4"/>
    <w:rsid w:val="00A257B8"/>
    <w:rsid w:val="00A25F28"/>
    <w:rsid w:val="00A26447"/>
    <w:rsid w:val="00A265CA"/>
    <w:rsid w:val="00A265F1"/>
    <w:rsid w:val="00A27303"/>
    <w:rsid w:val="00A27496"/>
    <w:rsid w:val="00A27812"/>
    <w:rsid w:val="00A27A76"/>
    <w:rsid w:val="00A27C3D"/>
    <w:rsid w:val="00A27EDD"/>
    <w:rsid w:val="00A30495"/>
    <w:rsid w:val="00A3070D"/>
    <w:rsid w:val="00A30AAE"/>
    <w:rsid w:val="00A30DF6"/>
    <w:rsid w:val="00A316A9"/>
    <w:rsid w:val="00A317B3"/>
    <w:rsid w:val="00A31B76"/>
    <w:rsid w:val="00A325B7"/>
    <w:rsid w:val="00A3275F"/>
    <w:rsid w:val="00A32FB4"/>
    <w:rsid w:val="00A33772"/>
    <w:rsid w:val="00A33A1A"/>
    <w:rsid w:val="00A33CD5"/>
    <w:rsid w:val="00A33ED3"/>
    <w:rsid w:val="00A35272"/>
    <w:rsid w:val="00A35D8B"/>
    <w:rsid w:val="00A36634"/>
    <w:rsid w:val="00A368DE"/>
    <w:rsid w:val="00A37F09"/>
    <w:rsid w:val="00A400FB"/>
    <w:rsid w:val="00A40E4B"/>
    <w:rsid w:val="00A41624"/>
    <w:rsid w:val="00A41731"/>
    <w:rsid w:val="00A41783"/>
    <w:rsid w:val="00A4181F"/>
    <w:rsid w:val="00A41D20"/>
    <w:rsid w:val="00A424FB"/>
    <w:rsid w:val="00A42568"/>
    <w:rsid w:val="00A42A80"/>
    <w:rsid w:val="00A42B04"/>
    <w:rsid w:val="00A4313C"/>
    <w:rsid w:val="00A4424D"/>
    <w:rsid w:val="00A44792"/>
    <w:rsid w:val="00A45561"/>
    <w:rsid w:val="00A45D89"/>
    <w:rsid w:val="00A46FA3"/>
    <w:rsid w:val="00A478F0"/>
    <w:rsid w:val="00A5019E"/>
    <w:rsid w:val="00A50364"/>
    <w:rsid w:val="00A50532"/>
    <w:rsid w:val="00A50A0C"/>
    <w:rsid w:val="00A50B22"/>
    <w:rsid w:val="00A5101D"/>
    <w:rsid w:val="00A518D2"/>
    <w:rsid w:val="00A518D8"/>
    <w:rsid w:val="00A51930"/>
    <w:rsid w:val="00A51A9A"/>
    <w:rsid w:val="00A51ED3"/>
    <w:rsid w:val="00A52A91"/>
    <w:rsid w:val="00A52FDC"/>
    <w:rsid w:val="00A540AC"/>
    <w:rsid w:val="00A54231"/>
    <w:rsid w:val="00A543EB"/>
    <w:rsid w:val="00A54404"/>
    <w:rsid w:val="00A54B03"/>
    <w:rsid w:val="00A55B95"/>
    <w:rsid w:val="00A56141"/>
    <w:rsid w:val="00A5648B"/>
    <w:rsid w:val="00A56A55"/>
    <w:rsid w:val="00A56D64"/>
    <w:rsid w:val="00A5734A"/>
    <w:rsid w:val="00A60297"/>
    <w:rsid w:val="00A61510"/>
    <w:rsid w:val="00A61F56"/>
    <w:rsid w:val="00A62C4E"/>
    <w:rsid w:val="00A63131"/>
    <w:rsid w:val="00A63A69"/>
    <w:rsid w:val="00A63B74"/>
    <w:rsid w:val="00A6526B"/>
    <w:rsid w:val="00A656E3"/>
    <w:rsid w:val="00A65A24"/>
    <w:rsid w:val="00A65EB9"/>
    <w:rsid w:val="00A660B0"/>
    <w:rsid w:val="00A66C2B"/>
    <w:rsid w:val="00A67D16"/>
    <w:rsid w:val="00A7091E"/>
    <w:rsid w:val="00A71693"/>
    <w:rsid w:val="00A71C48"/>
    <w:rsid w:val="00A72D41"/>
    <w:rsid w:val="00A733A3"/>
    <w:rsid w:val="00A73706"/>
    <w:rsid w:val="00A73C58"/>
    <w:rsid w:val="00A74980"/>
    <w:rsid w:val="00A7504A"/>
    <w:rsid w:val="00A75F30"/>
    <w:rsid w:val="00A761C0"/>
    <w:rsid w:val="00A7692F"/>
    <w:rsid w:val="00A76C26"/>
    <w:rsid w:val="00A76E22"/>
    <w:rsid w:val="00A7778E"/>
    <w:rsid w:val="00A77970"/>
    <w:rsid w:val="00A77E50"/>
    <w:rsid w:val="00A8092E"/>
    <w:rsid w:val="00A81822"/>
    <w:rsid w:val="00A81DFD"/>
    <w:rsid w:val="00A8207D"/>
    <w:rsid w:val="00A8291E"/>
    <w:rsid w:val="00A83574"/>
    <w:rsid w:val="00A840F5"/>
    <w:rsid w:val="00A84425"/>
    <w:rsid w:val="00A846DA"/>
    <w:rsid w:val="00A84886"/>
    <w:rsid w:val="00A84B56"/>
    <w:rsid w:val="00A851CF"/>
    <w:rsid w:val="00A8603F"/>
    <w:rsid w:val="00A868D6"/>
    <w:rsid w:val="00A86D71"/>
    <w:rsid w:val="00A86F02"/>
    <w:rsid w:val="00A87DF6"/>
    <w:rsid w:val="00A90545"/>
    <w:rsid w:val="00A90AA2"/>
    <w:rsid w:val="00A91AC8"/>
    <w:rsid w:val="00A91BA9"/>
    <w:rsid w:val="00A91C1F"/>
    <w:rsid w:val="00A91C72"/>
    <w:rsid w:val="00A92A39"/>
    <w:rsid w:val="00A92CDE"/>
    <w:rsid w:val="00A93343"/>
    <w:rsid w:val="00A93D23"/>
    <w:rsid w:val="00A9477F"/>
    <w:rsid w:val="00A94882"/>
    <w:rsid w:val="00A94A91"/>
    <w:rsid w:val="00A954B5"/>
    <w:rsid w:val="00A95ACC"/>
    <w:rsid w:val="00A97BD3"/>
    <w:rsid w:val="00AA09C0"/>
    <w:rsid w:val="00AA0BCE"/>
    <w:rsid w:val="00AA14CC"/>
    <w:rsid w:val="00AA20F3"/>
    <w:rsid w:val="00AA21C7"/>
    <w:rsid w:val="00AA2731"/>
    <w:rsid w:val="00AA2951"/>
    <w:rsid w:val="00AA32BF"/>
    <w:rsid w:val="00AA3399"/>
    <w:rsid w:val="00AA353C"/>
    <w:rsid w:val="00AA3571"/>
    <w:rsid w:val="00AA35ED"/>
    <w:rsid w:val="00AA3AB4"/>
    <w:rsid w:val="00AA3DEE"/>
    <w:rsid w:val="00AA3E46"/>
    <w:rsid w:val="00AA47D0"/>
    <w:rsid w:val="00AA4AFC"/>
    <w:rsid w:val="00AA4DDD"/>
    <w:rsid w:val="00AA6292"/>
    <w:rsid w:val="00AA670D"/>
    <w:rsid w:val="00AA6F3F"/>
    <w:rsid w:val="00AA79E1"/>
    <w:rsid w:val="00AB0AB9"/>
    <w:rsid w:val="00AB21CE"/>
    <w:rsid w:val="00AB2AE7"/>
    <w:rsid w:val="00AB336C"/>
    <w:rsid w:val="00AB3CA2"/>
    <w:rsid w:val="00AB4A85"/>
    <w:rsid w:val="00AB4C14"/>
    <w:rsid w:val="00AB5B37"/>
    <w:rsid w:val="00AB5BBB"/>
    <w:rsid w:val="00AB5CFB"/>
    <w:rsid w:val="00AB5F90"/>
    <w:rsid w:val="00AB666D"/>
    <w:rsid w:val="00AB6D8D"/>
    <w:rsid w:val="00AB6EA4"/>
    <w:rsid w:val="00AB706C"/>
    <w:rsid w:val="00AB7607"/>
    <w:rsid w:val="00AC08D9"/>
    <w:rsid w:val="00AC1498"/>
    <w:rsid w:val="00AC184C"/>
    <w:rsid w:val="00AC1C6C"/>
    <w:rsid w:val="00AC249F"/>
    <w:rsid w:val="00AC2F2F"/>
    <w:rsid w:val="00AC33F3"/>
    <w:rsid w:val="00AC3545"/>
    <w:rsid w:val="00AC3D48"/>
    <w:rsid w:val="00AC5C49"/>
    <w:rsid w:val="00AD0173"/>
    <w:rsid w:val="00AD0753"/>
    <w:rsid w:val="00AD0791"/>
    <w:rsid w:val="00AD0811"/>
    <w:rsid w:val="00AD11E8"/>
    <w:rsid w:val="00AD2EDE"/>
    <w:rsid w:val="00AD3B28"/>
    <w:rsid w:val="00AD3D4C"/>
    <w:rsid w:val="00AD4396"/>
    <w:rsid w:val="00AD43DA"/>
    <w:rsid w:val="00AD5A7C"/>
    <w:rsid w:val="00AD6354"/>
    <w:rsid w:val="00AD70F6"/>
    <w:rsid w:val="00AD7104"/>
    <w:rsid w:val="00AD7196"/>
    <w:rsid w:val="00AD7581"/>
    <w:rsid w:val="00AD7954"/>
    <w:rsid w:val="00AE10B7"/>
    <w:rsid w:val="00AE21DF"/>
    <w:rsid w:val="00AE2377"/>
    <w:rsid w:val="00AE2CC6"/>
    <w:rsid w:val="00AE3B42"/>
    <w:rsid w:val="00AE3F8C"/>
    <w:rsid w:val="00AE4106"/>
    <w:rsid w:val="00AE42FD"/>
    <w:rsid w:val="00AE53D1"/>
    <w:rsid w:val="00AE55CA"/>
    <w:rsid w:val="00AE642B"/>
    <w:rsid w:val="00AE68E3"/>
    <w:rsid w:val="00AE7070"/>
    <w:rsid w:val="00AE731C"/>
    <w:rsid w:val="00AE75FF"/>
    <w:rsid w:val="00AE7909"/>
    <w:rsid w:val="00AE7C39"/>
    <w:rsid w:val="00AF01ED"/>
    <w:rsid w:val="00AF0E01"/>
    <w:rsid w:val="00AF155C"/>
    <w:rsid w:val="00AF1D4E"/>
    <w:rsid w:val="00AF3E1C"/>
    <w:rsid w:val="00AF4407"/>
    <w:rsid w:val="00AF4CA9"/>
    <w:rsid w:val="00AF5496"/>
    <w:rsid w:val="00AF6EA5"/>
    <w:rsid w:val="00AF7091"/>
    <w:rsid w:val="00AF79CA"/>
    <w:rsid w:val="00AF7A8D"/>
    <w:rsid w:val="00B00224"/>
    <w:rsid w:val="00B009EC"/>
    <w:rsid w:val="00B00F5E"/>
    <w:rsid w:val="00B01032"/>
    <w:rsid w:val="00B014D9"/>
    <w:rsid w:val="00B015E8"/>
    <w:rsid w:val="00B01C09"/>
    <w:rsid w:val="00B01CF6"/>
    <w:rsid w:val="00B01ED8"/>
    <w:rsid w:val="00B02285"/>
    <w:rsid w:val="00B050A4"/>
    <w:rsid w:val="00B058EC"/>
    <w:rsid w:val="00B06ABB"/>
    <w:rsid w:val="00B07657"/>
    <w:rsid w:val="00B10F61"/>
    <w:rsid w:val="00B11251"/>
    <w:rsid w:val="00B12411"/>
    <w:rsid w:val="00B12919"/>
    <w:rsid w:val="00B12F93"/>
    <w:rsid w:val="00B1303D"/>
    <w:rsid w:val="00B13D3B"/>
    <w:rsid w:val="00B148E5"/>
    <w:rsid w:val="00B14E44"/>
    <w:rsid w:val="00B15498"/>
    <w:rsid w:val="00B15E01"/>
    <w:rsid w:val="00B16809"/>
    <w:rsid w:val="00B16BB1"/>
    <w:rsid w:val="00B173BA"/>
    <w:rsid w:val="00B177D9"/>
    <w:rsid w:val="00B1797F"/>
    <w:rsid w:val="00B179A8"/>
    <w:rsid w:val="00B20487"/>
    <w:rsid w:val="00B208E2"/>
    <w:rsid w:val="00B20D6D"/>
    <w:rsid w:val="00B21286"/>
    <w:rsid w:val="00B2143E"/>
    <w:rsid w:val="00B21726"/>
    <w:rsid w:val="00B22D3B"/>
    <w:rsid w:val="00B23A46"/>
    <w:rsid w:val="00B24D7C"/>
    <w:rsid w:val="00B27055"/>
    <w:rsid w:val="00B3055E"/>
    <w:rsid w:val="00B3103A"/>
    <w:rsid w:val="00B310D6"/>
    <w:rsid w:val="00B31636"/>
    <w:rsid w:val="00B31FA3"/>
    <w:rsid w:val="00B3251C"/>
    <w:rsid w:val="00B32AC1"/>
    <w:rsid w:val="00B3393C"/>
    <w:rsid w:val="00B33FFE"/>
    <w:rsid w:val="00B3423E"/>
    <w:rsid w:val="00B34B03"/>
    <w:rsid w:val="00B34EAE"/>
    <w:rsid w:val="00B34EFE"/>
    <w:rsid w:val="00B35883"/>
    <w:rsid w:val="00B364C8"/>
    <w:rsid w:val="00B365A0"/>
    <w:rsid w:val="00B372D9"/>
    <w:rsid w:val="00B376E8"/>
    <w:rsid w:val="00B4058F"/>
    <w:rsid w:val="00B40A52"/>
    <w:rsid w:val="00B40DED"/>
    <w:rsid w:val="00B40F05"/>
    <w:rsid w:val="00B41797"/>
    <w:rsid w:val="00B4208E"/>
    <w:rsid w:val="00B42296"/>
    <w:rsid w:val="00B422D2"/>
    <w:rsid w:val="00B4230C"/>
    <w:rsid w:val="00B4295C"/>
    <w:rsid w:val="00B4333C"/>
    <w:rsid w:val="00B4339B"/>
    <w:rsid w:val="00B43429"/>
    <w:rsid w:val="00B43654"/>
    <w:rsid w:val="00B43DC9"/>
    <w:rsid w:val="00B44571"/>
    <w:rsid w:val="00B4464C"/>
    <w:rsid w:val="00B44D98"/>
    <w:rsid w:val="00B461EC"/>
    <w:rsid w:val="00B4658E"/>
    <w:rsid w:val="00B46BAF"/>
    <w:rsid w:val="00B47423"/>
    <w:rsid w:val="00B47C74"/>
    <w:rsid w:val="00B5029B"/>
    <w:rsid w:val="00B505C6"/>
    <w:rsid w:val="00B51697"/>
    <w:rsid w:val="00B51D8E"/>
    <w:rsid w:val="00B51EDA"/>
    <w:rsid w:val="00B52565"/>
    <w:rsid w:val="00B54122"/>
    <w:rsid w:val="00B55B56"/>
    <w:rsid w:val="00B55F37"/>
    <w:rsid w:val="00B56754"/>
    <w:rsid w:val="00B569A6"/>
    <w:rsid w:val="00B570E8"/>
    <w:rsid w:val="00B57F3A"/>
    <w:rsid w:val="00B61AA7"/>
    <w:rsid w:val="00B61B2B"/>
    <w:rsid w:val="00B61FA2"/>
    <w:rsid w:val="00B621F4"/>
    <w:rsid w:val="00B62A7C"/>
    <w:rsid w:val="00B62FC4"/>
    <w:rsid w:val="00B64461"/>
    <w:rsid w:val="00B64A46"/>
    <w:rsid w:val="00B6512D"/>
    <w:rsid w:val="00B652CA"/>
    <w:rsid w:val="00B668CF"/>
    <w:rsid w:val="00B6716A"/>
    <w:rsid w:val="00B67176"/>
    <w:rsid w:val="00B6718B"/>
    <w:rsid w:val="00B709BA"/>
    <w:rsid w:val="00B71A01"/>
    <w:rsid w:val="00B72A9F"/>
    <w:rsid w:val="00B730A6"/>
    <w:rsid w:val="00B747C7"/>
    <w:rsid w:val="00B74A4C"/>
    <w:rsid w:val="00B750F3"/>
    <w:rsid w:val="00B752FC"/>
    <w:rsid w:val="00B75971"/>
    <w:rsid w:val="00B75D42"/>
    <w:rsid w:val="00B76DB4"/>
    <w:rsid w:val="00B775BA"/>
    <w:rsid w:val="00B77A94"/>
    <w:rsid w:val="00B80425"/>
    <w:rsid w:val="00B81550"/>
    <w:rsid w:val="00B81A0A"/>
    <w:rsid w:val="00B81DD8"/>
    <w:rsid w:val="00B84469"/>
    <w:rsid w:val="00B84B56"/>
    <w:rsid w:val="00B852FF"/>
    <w:rsid w:val="00B86168"/>
    <w:rsid w:val="00B866AF"/>
    <w:rsid w:val="00B86D9A"/>
    <w:rsid w:val="00B87393"/>
    <w:rsid w:val="00B87AAE"/>
    <w:rsid w:val="00B87B78"/>
    <w:rsid w:val="00B90321"/>
    <w:rsid w:val="00B90465"/>
    <w:rsid w:val="00B90B0B"/>
    <w:rsid w:val="00B91271"/>
    <w:rsid w:val="00B91E05"/>
    <w:rsid w:val="00B928CF"/>
    <w:rsid w:val="00B92A3F"/>
    <w:rsid w:val="00B93041"/>
    <w:rsid w:val="00B9394E"/>
    <w:rsid w:val="00B94C27"/>
    <w:rsid w:val="00B94D19"/>
    <w:rsid w:val="00B96C22"/>
    <w:rsid w:val="00B9752A"/>
    <w:rsid w:val="00B97CE5"/>
    <w:rsid w:val="00B97E37"/>
    <w:rsid w:val="00B97EC3"/>
    <w:rsid w:val="00BA088B"/>
    <w:rsid w:val="00BA08E2"/>
    <w:rsid w:val="00BA09E1"/>
    <w:rsid w:val="00BA15A4"/>
    <w:rsid w:val="00BA2C2D"/>
    <w:rsid w:val="00BA2EF5"/>
    <w:rsid w:val="00BA3959"/>
    <w:rsid w:val="00BA3F44"/>
    <w:rsid w:val="00BA4022"/>
    <w:rsid w:val="00BA495C"/>
    <w:rsid w:val="00BA5A2A"/>
    <w:rsid w:val="00BA5F23"/>
    <w:rsid w:val="00BA683E"/>
    <w:rsid w:val="00BA708C"/>
    <w:rsid w:val="00BA757E"/>
    <w:rsid w:val="00BB0074"/>
    <w:rsid w:val="00BB04AB"/>
    <w:rsid w:val="00BB0549"/>
    <w:rsid w:val="00BB11D4"/>
    <w:rsid w:val="00BB1CEB"/>
    <w:rsid w:val="00BB22CD"/>
    <w:rsid w:val="00BB232F"/>
    <w:rsid w:val="00BB2469"/>
    <w:rsid w:val="00BB291E"/>
    <w:rsid w:val="00BB31EF"/>
    <w:rsid w:val="00BB385E"/>
    <w:rsid w:val="00BB39A9"/>
    <w:rsid w:val="00BB3A62"/>
    <w:rsid w:val="00BB432A"/>
    <w:rsid w:val="00BB49B7"/>
    <w:rsid w:val="00BB50FB"/>
    <w:rsid w:val="00BB5F9D"/>
    <w:rsid w:val="00BB6342"/>
    <w:rsid w:val="00BB686E"/>
    <w:rsid w:val="00BB6B8E"/>
    <w:rsid w:val="00BB6F30"/>
    <w:rsid w:val="00BB773C"/>
    <w:rsid w:val="00BC02D2"/>
    <w:rsid w:val="00BC15A9"/>
    <w:rsid w:val="00BC1F23"/>
    <w:rsid w:val="00BC2779"/>
    <w:rsid w:val="00BC3E9A"/>
    <w:rsid w:val="00BC4AB5"/>
    <w:rsid w:val="00BC5034"/>
    <w:rsid w:val="00BC5455"/>
    <w:rsid w:val="00BC5785"/>
    <w:rsid w:val="00BC5871"/>
    <w:rsid w:val="00BC5F69"/>
    <w:rsid w:val="00BC7121"/>
    <w:rsid w:val="00BC7149"/>
    <w:rsid w:val="00BC7A17"/>
    <w:rsid w:val="00BC7B41"/>
    <w:rsid w:val="00BC7C66"/>
    <w:rsid w:val="00BC7F97"/>
    <w:rsid w:val="00BD3A05"/>
    <w:rsid w:val="00BD3FC3"/>
    <w:rsid w:val="00BD55C1"/>
    <w:rsid w:val="00BD570A"/>
    <w:rsid w:val="00BD588B"/>
    <w:rsid w:val="00BD5913"/>
    <w:rsid w:val="00BD6533"/>
    <w:rsid w:val="00BD6F4E"/>
    <w:rsid w:val="00BD6FC2"/>
    <w:rsid w:val="00BD7FE4"/>
    <w:rsid w:val="00BE0234"/>
    <w:rsid w:val="00BE10BF"/>
    <w:rsid w:val="00BE1F22"/>
    <w:rsid w:val="00BE2360"/>
    <w:rsid w:val="00BE3375"/>
    <w:rsid w:val="00BE444F"/>
    <w:rsid w:val="00BE48B4"/>
    <w:rsid w:val="00BE5465"/>
    <w:rsid w:val="00BE58A2"/>
    <w:rsid w:val="00BE5C3F"/>
    <w:rsid w:val="00BE64E7"/>
    <w:rsid w:val="00BE6B44"/>
    <w:rsid w:val="00BE6CBF"/>
    <w:rsid w:val="00BE71BB"/>
    <w:rsid w:val="00BE7389"/>
    <w:rsid w:val="00BE7BFF"/>
    <w:rsid w:val="00BF0928"/>
    <w:rsid w:val="00BF14F4"/>
    <w:rsid w:val="00BF177D"/>
    <w:rsid w:val="00BF1FAD"/>
    <w:rsid w:val="00BF228D"/>
    <w:rsid w:val="00BF359B"/>
    <w:rsid w:val="00BF3FE7"/>
    <w:rsid w:val="00BF403E"/>
    <w:rsid w:val="00BF415B"/>
    <w:rsid w:val="00BF45D9"/>
    <w:rsid w:val="00BF51AC"/>
    <w:rsid w:val="00BF7FEF"/>
    <w:rsid w:val="00C01099"/>
    <w:rsid w:val="00C0144B"/>
    <w:rsid w:val="00C0164A"/>
    <w:rsid w:val="00C01C6F"/>
    <w:rsid w:val="00C02CBF"/>
    <w:rsid w:val="00C03C77"/>
    <w:rsid w:val="00C04D13"/>
    <w:rsid w:val="00C050C2"/>
    <w:rsid w:val="00C05382"/>
    <w:rsid w:val="00C05877"/>
    <w:rsid w:val="00C07AA5"/>
    <w:rsid w:val="00C07E74"/>
    <w:rsid w:val="00C07EA1"/>
    <w:rsid w:val="00C100B5"/>
    <w:rsid w:val="00C1047E"/>
    <w:rsid w:val="00C11CF1"/>
    <w:rsid w:val="00C1223E"/>
    <w:rsid w:val="00C12D28"/>
    <w:rsid w:val="00C130C6"/>
    <w:rsid w:val="00C13280"/>
    <w:rsid w:val="00C13334"/>
    <w:rsid w:val="00C147F7"/>
    <w:rsid w:val="00C15671"/>
    <w:rsid w:val="00C15957"/>
    <w:rsid w:val="00C1615F"/>
    <w:rsid w:val="00C16445"/>
    <w:rsid w:val="00C16B1D"/>
    <w:rsid w:val="00C17FB8"/>
    <w:rsid w:val="00C2100A"/>
    <w:rsid w:val="00C218D8"/>
    <w:rsid w:val="00C23487"/>
    <w:rsid w:val="00C237DF"/>
    <w:rsid w:val="00C23943"/>
    <w:rsid w:val="00C239CD"/>
    <w:rsid w:val="00C23CBF"/>
    <w:rsid w:val="00C23E46"/>
    <w:rsid w:val="00C24750"/>
    <w:rsid w:val="00C24C59"/>
    <w:rsid w:val="00C24CE4"/>
    <w:rsid w:val="00C26E1E"/>
    <w:rsid w:val="00C27170"/>
    <w:rsid w:val="00C27EBE"/>
    <w:rsid w:val="00C30526"/>
    <w:rsid w:val="00C307E9"/>
    <w:rsid w:val="00C31021"/>
    <w:rsid w:val="00C31550"/>
    <w:rsid w:val="00C31797"/>
    <w:rsid w:val="00C31FB8"/>
    <w:rsid w:val="00C32696"/>
    <w:rsid w:val="00C3348D"/>
    <w:rsid w:val="00C3380E"/>
    <w:rsid w:val="00C3398E"/>
    <w:rsid w:val="00C33E79"/>
    <w:rsid w:val="00C352D9"/>
    <w:rsid w:val="00C35498"/>
    <w:rsid w:val="00C3687B"/>
    <w:rsid w:val="00C36CB3"/>
    <w:rsid w:val="00C36DBF"/>
    <w:rsid w:val="00C373FE"/>
    <w:rsid w:val="00C378C0"/>
    <w:rsid w:val="00C37A64"/>
    <w:rsid w:val="00C37AA6"/>
    <w:rsid w:val="00C37C33"/>
    <w:rsid w:val="00C40A19"/>
    <w:rsid w:val="00C40E35"/>
    <w:rsid w:val="00C412B5"/>
    <w:rsid w:val="00C412EE"/>
    <w:rsid w:val="00C415BD"/>
    <w:rsid w:val="00C41EFE"/>
    <w:rsid w:val="00C42948"/>
    <w:rsid w:val="00C43657"/>
    <w:rsid w:val="00C43B35"/>
    <w:rsid w:val="00C4474B"/>
    <w:rsid w:val="00C44D6C"/>
    <w:rsid w:val="00C458E3"/>
    <w:rsid w:val="00C4684A"/>
    <w:rsid w:val="00C46ABD"/>
    <w:rsid w:val="00C46C73"/>
    <w:rsid w:val="00C50311"/>
    <w:rsid w:val="00C5080F"/>
    <w:rsid w:val="00C513C8"/>
    <w:rsid w:val="00C51B96"/>
    <w:rsid w:val="00C5202D"/>
    <w:rsid w:val="00C523B1"/>
    <w:rsid w:val="00C53131"/>
    <w:rsid w:val="00C53527"/>
    <w:rsid w:val="00C541C8"/>
    <w:rsid w:val="00C54D9E"/>
    <w:rsid w:val="00C54FF3"/>
    <w:rsid w:val="00C55792"/>
    <w:rsid w:val="00C559C4"/>
    <w:rsid w:val="00C55DFD"/>
    <w:rsid w:val="00C5606D"/>
    <w:rsid w:val="00C5677B"/>
    <w:rsid w:val="00C57253"/>
    <w:rsid w:val="00C57CF8"/>
    <w:rsid w:val="00C6033D"/>
    <w:rsid w:val="00C6100F"/>
    <w:rsid w:val="00C623E6"/>
    <w:rsid w:val="00C62E49"/>
    <w:rsid w:val="00C6324D"/>
    <w:rsid w:val="00C63AF9"/>
    <w:rsid w:val="00C63BD7"/>
    <w:rsid w:val="00C64FF0"/>
    <w:rsid w:val="00C65527"/>
    <w:rsid w:val="00C65556"/>
    <w:rsid w:val="00C656EF"/>
    <w:rsid w:val="00C65C37"/>
    <w:rsid w:val="00C65D68"/>
    <w:rsid w:val="00C6696D"/>
    <w:rsid w:val="00C66A8E"/>
    <w:rsid w:val="00C678CE"/>
    <w:rsid w:val="00C679E0"/>
    <w:rsid w:val="00C70325"/>
    <w:rsid w:val="00C72532"/>
    <w:rsid w:val="00C72E42"/>
    <w:rsid w:val="00C7302C"/>
    <w:rsid w:val="00C74DD2"/>
    <w:rsid w:val="00C74F13"/>
    <w:rsid w:val="00C75023"/>
    <w:rsid w:val="00C76283"/>
    <w:rsid w:val="00C77221"/>
    <w:rsid w:val="00C777AD"/>
    <w:rsid w:val="00C805A3"/>
    <w:rsid w:val="00C80E6C"/>
    <w:rsid w:val="00C81427"/>
    <w:rsid w:val="00C8274A"/>
    <w:rsid w:val="00C84B33"/>
    <w:rsid w:val="00C84B91"/>
    <w:rsid w:val="00C85105"/>
    <w:rsid w:val="00C85D3F"/>
    <w:rsid w:val="00C90556"/>
    <w:rsid w:val="00C90583"/>
    <w:rsid w:val="00C905DF"/>
    <w:rsid w:val="00C91BFB"/>
    <w:rsid w:val="00C922BB"/>
    <w:rsid w:val="00C92369"/>
    <w:rsid w:val="00C924C3"/>
    <w:rsid w:val="00C93D6C"/>
    <w:rsid w:val="00C94D8C"/>
    <w:rsid w:val="00C95611"/>
    <w:rsid w:val="00C9598A"/>
    <w:rsid w:val="00C95E61"/>
    <w:rsid w:val="00C96748"/>
    <w:rsid w:val="00C96883"/>
    <w:rsid w:val="00C968D2"/>
    <w:rsid w:val="00C968E8"/>
    <w:rsid w:val="00CA0176"/>
    <w:rsid w:val="00CA0BB4"/>
    <w:rsid w:val="00CA1249"/>
    <w:rsid w:val="00CA129A"/>
    <w:rsid w:val="00CA1639"/>
    <w:rsid w:val="00CA1D2E"/>
    <w:rsid w:val="00CA3AF1"/>
    <w:rsid w:val="00CA3C9A"/>
    <w:rsid w:val="00CA40DF"/>
    <w:rsid w:val="00CA4B2A"/>
    <w:rsid w:val="00CA4C03"/>
    <w:rsid w:val="00CA4F97"/>
    <w:rsid w:val="00CA64FA"/>
    <w:rsid w:val="00CA710D"/>
    <w:rsid w:val="00CA7D2E"/>
    <w:rsid w:val="00CB0838"/>
    <w:rsid w:val="00CB08D7"/>
    <w:rsid w:val="00CB14F4"/>
    <w:rsid w:val="00CB1600"/>
    <w:rsid w:val="00CB176A"/>
    <w:rsid w:val="00CB1D10"/>
    <w:rsid w:val="00CB2230"/>
    <w:rsid w:val="00CB2C3E"/>
    <w:rsid w:val="00CB4352"/>
    <w:rsid w:val="00CB4411"/>
    <w:rsid w:val="00CB46E9"/>
    <w:rsid w:val="00CB5276"/>
    <w:rsid w:val="00CB56A4"/>
    <w:rsid w:val="00CB585C"/>
    <w:rsid w:val="00CB5BFB"/>
    <w:rsid w:val="00CB5F9E"/>
    <w:rsid w:val="00CB6819"/>
    <w:rsid w:val="00CB6A30"/>
    <w:rsid w:val="00CB7080"/>
    <w:rsid w:val="00CB77BD"/>
    <w:rsid w:val="00CB7D38"/>
    <w:rsid w:val="00CC0F91"/>
    <w:rsid w:val="00CC1673"/>
    <w:rsid w:val="00CC1CBC"/>
    <w:rsid w:val="00CC1D6B"/>
    <w:rsid w:val="00CC24F4"/>
    <w:rsid w:val="00CC2D9C"/>
    <w:rsid w:val="00CC2F0E"/>
    <w:rsid w:val="00CC373A"/>
    <w:rsid w:val="00CC3C1B"/>
    <w:rsid w:val="00CC4716"/>
    <w:rsid w:val="00CC48F5"/>
    <w:rsid w:val="00CC4CE7"/>
    <w:rsid w:val="00CC530B"/>
    <w:rsid w:val="00CC5444"/>
    <w:rsid w:val="00CC58EF"/>
    <w:rsid w:val="00CC5B1A"/>
    <w:rsid w:val="00CC6C86"/>
    <w:rsid w:val="00CD0054"/>
    <w:rsid w:val="00CD34CD"/>
    <w:rsid w:val="00CD4618"/>
    <w:rsid w:val="00CD4DE9"/>
    <w:rsid w:val="00CD5077"/>
    <w:rsid w:val="00CD55F0"/>
    <w:rsid w:val="00CD5A0D"/>
    <w:rsid w:val="00CD5D65"/>
    <w:rsid w:val="00CD5F46"/>
    <w:rsid w:val="00CD6CF6"/>
    <w:rsid w:val="00CD76CF"/>
    <w:rsid w:val="00CE0D6C"/>
    <w:rsid w:val="00CE1149"/>
    <w:rsid w:val="00CE1632"/>
    <w:rsid w:val="00CE193D"/>
    <w:rsid w:val="00CE20F6"/>
    <w:rsid w:val="00CE3044"/>
    <w:rsid w:val="00CE323E"/>
    <w:rsid w:val="00CE3626"/>
    <w:rsid w:val="00CE3B77"/>
    <w:rsid w:val="00CE4B4E"/>
    <w:rsid w:val="00CE53E8"/>
    <w:rsid w:val="00CE62F0"/>
    <w:rsid w:val="00CE662C"/>
    <w:rsid w:val="00CF00FA"/>
    <w:rsid w:val="00CF0578"/>
    <w:rsid w:val="00CF066A"/>
    <w:rsid w:val="00CF1C90"/>
    <w:rsid w:val="00CF261E"/>
    <w:rsid w:val="00CF4A22"/>
    <w:rsid w:val="00CF4F16"/>
    <w:rsid w:val="00CF53E8"/>
    <w:rsid w:val="00CF5488"/>
    <w:rsid w:val="00CF584A"/>
    <w:rsid w:val="00CF5C5A"/>
    <w:rsid w:val="00CF5E06"/>
    <w:rsid w:val="00CF7164"/>
    <w:rsid w:val="00CF786D"/>
    <w:rsid w:val="00D00E3C"/>
    <w:rsid w:val="00D00FF9"/>
    <w:rsid w:val="00D01154"/>
    <w:rsid w:val="00D01C63"/>
    <w:rsid w:val="00D029E4"/>
    <w:rsid w:val="00D0381A"/>
    <w:rsid w:val="00D03F3F"/>
    <w:rsid w:val="00D05052"/>
    <w:rsid w:val="00D0592D"/>
    <w:rsid w:val="00D05FD9"/>
    <w:rsid w:val="00D06131"/>
    <w:rsid w:val="00D06B70"/>
    <w:rsid w:val="00D072E9"/>
    <w:rsid w:val="00D0772A"/>
    <w:rsid w:val="00D079C8"/>
    <w:rsid w:val="00D116C3"/>
    <w:rsid w:val="00D1233D"/>
    <w:rsid w:val="00D12689"/>
    <w:rsid w:val="00D13C12"/>
    <w:rsid w:val="00D140C4"/>
    <w:rsid w:val="00D147C5"/>
    <w:rsid w:val="00D15AC5"/>
    <w:rsid w:val="00D161FA"/>
    <w:rsid w:val="00D16251"/>
    <w:rsid w:val="00D162B4"/>
    <w:rsid w:val="00D163F6"/>
    <w:rsid w:val="00D16494"/>
    <w:rsid w:val="00D16871"/>
    <w:rsid w:val="00D20EFC"/>
    <w:rsid w:val="00D21749"/>
    <w:rsid w:val="00D21A00"/>
    <w:rsid w:val="00D21E83"/>
    <w:rsid w:val="00D22322"/>
    <w:rsid w:val="00D2383C"/>
    <w:rsid w:val="00D23906"/>
    <w:rsid w:val="00D253AD"/>
    <w:rsid w:val="00D262F7"/>
    <w:rsid w:val="00D2679E"/>
    <w:rsid w:val="00D277CF"/>
    <w:rsid w:val="00D30A7F"/>
    <w:rsid w:val="00D3166D"/>
    <w:rsid w:val="00D3246A"/>
    <w:rsid w:val="00D32E3A"/>
    <w:rsid w:val="00D33392"/>
    <w:rsid w:val="00D34884"/>
    <w:rsid w:val="00D34970"/>
    <w:rsid w:val="00D35164"/>
    <w:rsid w:val="00D3710E"/>
    <w:rsid w:val="00D37182"/>
    <w:rsid w:val="00D4076D"/>
    <w:rsid w:val="00D407E5"/>
    <w:rsid w:val="00D40F68"/>
    <w:rsid w:val="00D416FF"/>
    <w:rsid w:val="00D419C0"/>
    <w:rsid w:val="00D41D25"/>
    <w:rsid w:val="00D41FC6"/>
    <w:rsid w:val="00D42C5D"/>
    <w:rsid w:val="00D42EED"/>
    <w:rsid w:val="00D434C9"/>
    <w:rsid w:val="00D43FB0"/>
    <w:rsid w:val="00D44F09"/>
    <w:rsid w:val="00D45695"/>
    <w:rsid w:val="00D46920"/>
    <w:rsid w:val="00D46C54"/>
    <w:rsid w:val="00D4771E"/>
    <w:rsid w:val="00D47CCE"/>
    <w:rsid w:val="00D50209"/>
    <w:rsid w:val="00D503EE"/>
    <w:rsid w:val="00D50CC5"/>
    <w:rsid w:val="00D51434"/>
    <w:rsid w:val="00D5190B"/>
    <w:rsid w:val="00D5233E"/>
    <w:rsid w:val="00D5243A"/>
    <w:rsid w:val="00D53546"/>
    <w:rsid w:val="00D53CA9"/>
    <w:rsid w:val="00D5481A"/>
    <w:rsid w:val="00D551E4"/>
    <w:rsid w:val="00D55C91"/>
    <w:rsid w:val="00D57174"/>
    <w:rsid w:val="00D5743E"/>
    <w:rsid w:val="00D57997"/>
    <w:rsid w:val="00D60376"/>
    <w:rsid w:val="00D60838"/>
    <w:rsid w:val="00D61213"/>
    <w:rsid w:val="00D618F5"/>
    <w:rsid w:val="00D61952"/>
    <w:rsid w:val="00D619D2"/>
    <w:rsid w:val="00D61EEA"/>
    <w:rsid w:val="00D62622"/>
    <w:rsid w:val="00D644AE"/>
    <w:rsid w:val="00D64BA7"/>
    <w:rsid w:val="00D64BEA"/>
    <w:rsid w:val="00D64D89"/>
    <w:rsid w:val="00D651C8"/>
    <w:rsid w:val="00D65545"/>
    <w:rsid w:val="00D66111"/>
    <w:rsid w:val="00D66D82"/>
    <w:rsid w:val="00D71217"/>
    <w:rsid w:val="00D7199A"/>
    <w:rsid w:val="00D72589"/>
    <w:rsid w:val="00D7279C"/>
    <w:rsid w:val="00D72B79"/>
    <w:rsid w:val="00D72DAA"/>
    <w:rsid w:val="00D7330D"/>
    <w:rsid w:val="00D73DBB"/>
    <w:rsid w:val="00D750F6"/>
    <w:rsid w:val="00D76983"/>
    <w:rsid w:val="00D77663"/>
    <w:rsid w:val="00D77F53"/>
    <w:rsid w:val="00D8012B"/>
    <w:rsid w:val="00D80709"/>
    <w:rsid w:val="00D81153"/>
    <w:rsid w:val="00D81AA3"/>
    <w:rsid w:val="00D81DBC"/>
    <w:rsid w:val="00D81FF9"/>
    <w:rsid w:val="00D8289B"/>
    <w:rsid w:val="00D82B94"/>
    <w:rsid w:val="00D82BFA"/>
    <w:rsid w:val="00D83FB4"/>
    <w:rsid w:val="00D84566"/>
    <w:rsid w:val="00D86660"/>
    <w:rsid w:val="00D868F7"/>
    <w:rsid w:val="00D86C98"/>
    <w:rsid w:val="00D86F6F"/>
    <w:rsid w:val="00D8733D"/>
    <w:rsid w:val="00D87CD0"/>
    <w:rsid w:val="00D90B3D"/>
    <w:rsid w:val="00D90B5F"/>
    <w:rsid w:val="00D90E5F"/>
    <w:rsid w:val="00D917C8"/>
    <w:rsid w:val="00D9220A"/>
    <w:rsid w:val="00D92CE7"/>
    <w:rsid w:val="00D92DE1"/>
    <w:rsid w:val="00D932AA"/>
    <w:rsid w:val="00D94AA8"/>
    <w:rsid w:val="00D94BF8"/>
    <w:rsid w:val="00D94DB2"/>
    <w:rsid w:val="00D9504D"/>
    <w:rsid w:val="00D95802"/>
    <w:rsid w:val="00D96277"/>
    <w:rsid w:val="00D96A2B"/>
    <w:rsid w:val="00D96C99"/>
    <w:rsid w:val="00D97A58"/>
    <w:rsid w:val="00DA08A5"/>
    <w:rsid w:val="00DA2ABF"/>
    <w:rsid w:val="00DA2BB7"/>
    <w:rsid w:val="00DA3B4A"/>
    <w:rsid w:val="00DA45ED"/>
    <w:rsid w:val="00DA4C1B"/>
    <w:rsid w:val="00DA4C40"/>
    <w:rsid w:val="00DA542F"/>
    <w:rsid w:val="00DA5D37"/>
    <w:rsid w:val="00DA5D98"/>
    <w:rsid w:val="00DA6BCA"/>
    <w:rsid w:val="00DA6D01"/>
    <w:rsid w:val="00DA7764"/>
    <w:rsid w:val="00DB0222"/>
    <w:rsid w:val="00DB130A"/>
    <w:rsid w:val="00DB167C"/>
    <w:rsid w:val="00DB2F40"/>
    <w:rsid w:val="00DB3224"/>
    <w:rsid w:val="00DB384D"/>
    <w:rsid w:val="00DB3BF7"/>
    <w:rsid w:val="00DB4034"/>
    <w:rsid w:val="00DB4556"/>
    <w:rsid w:val="00DB4F1A"/>
    <w:rsid w:val="00DB5ED9"/>
    <w:rsid w:val="00DB5F74"/>
    <w:rsid w:val="00DB7258"/>
    <w:rsid w:val="00DB77D0"/>
    <w:rsid w:val="00DB7E6A"/>
    <w:rsid w:val="00DC0131"/>
    <w:rsid w:val="00DC0B4F"/>
    <w:rsid w:val="00DC1DCB"/>
    <w:rsid w:val="00DC24A4"/>
    <w:rsid w:val="00DC2F23"/>
    <w:rsid w:val="00DC3FB5"/>
    <w:rsid w:val="00DC4502"/>
    <w:rsid w:val="00DC4A3A"/>
    <w:rsid w:val="00DC4E6F"/>
    <w:rsid w:val="00DC54A5"/>
    <w:rsid w:val="00DC5C4B"/>
    <w:rsid w:val="00DC5C79"/>
    <w:rsid w:val="00DC6308"/>
    <w:rsid w:val="00DC71C6"/>
    <w:rsid w:val="00DC73FE"/>
    <w:rsid w:val="00DD0813"/>
    <w:rsid w:val="00DD0988"/>
    <w:rsid w:val="00DD11BC"/>
    <w:rsid w:val="00DD2CC6"/>
    <w:rsid w:val="00DD4464"/>
    <w:rsid w:val="00DD56F6"/>
    <w:rsid w:val="00DD5989"/>
    <w:rsid w:val="00DD60DB"/>
    <w:rsid w:val="00DD7154"/>
    <w:rsid w:val="00DD7891"/>
    <w:rsid w:val="00DD79E0"/>
    <w:rsid w:val="00DD7B74"/>
    <w:rsid w:val="00DE02AF"/>
    <w:rsid w:val="00DE0482"/>
    <w:rsid w:val="00DE1FE9"/>
    <w:rsid w:val="00DE2114"/>
    <w:rsid w:val="00DE2BE6"/>
    <w:rsid w:val="00DE4DC6"/>
    <w:rsid w:val="00DE5A61"/>
    <w:rsid w:val="00DE60D8"/>
    <w:rsid w:val="00DE67CE"/>
    <w:rsid w:val="00DE6A90"/>
    <w:rsid w:val="00DE73CC"/>
    <w:rsid w:val="00DE7765"/>
    <w:rsid w:val="00DE7A4C"/>
    <w:rsid w:val="00DF00ED"/>
    <w:rsid w:val="00DF0108"/>
    <w:rsid w:val="00DF089F"/>
    <w:rsid w:val="00DF1142"/>
    <w:rsid w:val="00DF1CA0"/>
    <w:rsid w:val="00DF2313"/>
    <w:rsid w:val="00DF2326"/>
    <w:rsid w:val="00DF2C00"/>
    <w:rsid w:val="00DF2DDA"/>
    <w:rsid w:val="00DF3143"/>
    <w:rsid w:val="00DF4498"/>
    <w:rsid w:val="00DF4BB8"/>
    <w:rsid w:val="00DF4DC6"/>
    <w:rsid w:val="00DF5BA0"/>
    <w:rsid w:val="00DF632E"/>
    <w:rsid w:val="00DF63E0"/>
    <w:rsid w:val="00DF64F2"/>
    <w:rsid w:val="00DF6A2E"/>
    <w:rsid w:val="00DF7506"/>
    <w:rsid w:val="00E00708"/>
    <w:rsid w:val="00E00741"/>
    <w:rsid w:val="00E00795"/>
    <w:rsid w:val="00E00B51"/>
    <w:rsid w:val="00E010EF"/>
    <w:rsid w:val="00E0133F"/>
    <w:rsid w:val="00E02604"/>
    <w:rsid w:val="00E03404"/>
    <w:rsid w:val="00E03EF7"/>
    <w:rsid w:val="00E040AF"/>
    <w:rsid w:val="00E047E9"/>
    <w:rsid w:val="00E065D6"/>
    <w:rsid w:val="00E06CAA"/>
    <w:rsid w:val="00E0788E"/>
    <w:rsid w:val="00E07DC3"/>
    <w:rsid w:val="00E10C02"/>
    <w:rsid w:val="00E1157D"/>
    <w:rsid w:val="00E12426"/>
    <w:rsid w:val="00E13574"/>
    <w:rsid w:val="00E13ADB"/>
    <w:rsid w:val="00E14229"/>
    <w:rsid w:val="00E14AB4"/>
    <w:rsid w:val="00E154AF"/>
    <w:rsid w:val="00E1587D"/>
    <w:rsid w:val="00E15D68"/>
    <w:rsid w:val="00E16669"/>
    <w:rsid w:val="00E16B52"/>
    <w:rsid w:val="00E16B7A"/>
    <w:rsid w:val="00E20357"/>
    <w:rsid w:val="00E2118D"/>
    <w:rsid w:val="00E2132B"/>
    <w:rsid w:val="00E220F4"/>
    <w:rsid w:val="00E225CD"/>
    <w:rsid w:val="00E22ADB"/>
    <w:rsid w:val="00E22B54"/>
    <w:rsid w:val="00E2348A"/>
    <w:rsid w:val="00E2377E"/>
    <w:rsid w:val="00E23922"/>
    <w:rsid w:val="00E24B68"/>
    <w:rsid w:val="00E24D9B"/>
    <w:rsid w:val="00E24EFE"/>
    <w:rsid w:val="00E2502D"/>
    <w:rsid w:val="00E257A0"/>
    <w:rsid w:val="00E26182"/>
    <w:rsid w:val="00E26698"/>
    <w:rsid w:val="00E26E26"/>
    <w:rsid w:val="00E27B98"/>
    <w:rsid w:val="00E27C36"/>
    <w:rsid w:val="00E30B97"/>
    <w:rsid w:val="00E30C36"/>
    <w:rsid w:val="00E31302"/>
    <w:rsid w:val="00E31353"/>
    <w:rsid w:val="00E3175E"/>
    <w:rsid w:val="00E33149"/>
    <w:rsid w:val="00E33680"/>
    <w:rsid w:val="00E33E2F"/>
    <w:rsid w:val="00E340EE"/>
    <w:rsid w:val="00E34897"/>
    <w:rsid w:val="00E34D74"/>
    <w:rsid w:val="00E353E0"/>
    <w:rsid w:val="00E35942"/>
    <w:rsid w:val="00E35B42"/>
    <w:rsid w:val="00E35E28"/>
    <w:rsid w:val="00E362EF"/>
    <w:rsid w:val="00E364F3"/>
    <w:rsid w:val="00E36A32"/>
    <w:rsid w:val="00E3774E"/>
    <w:rsid w:val="00E37D21"/>
    <w:rsid w:val="00E40A62"/>
    <w:rsid w:val="00E40AFA"/>
    <w:rsid w:val="00E40D26"/>
    <w:rsid w:val="00E40E0A"/>
    <w:rsid w:val="00E40E8D"/>
    <w:rsid w:val="00E41490"/>
    <w:rsid w:val="00E4170D"/>
    <w:rsid w:val="00E41B0E"/>
    <w:rsid w:val="00E42181"/>
    <w:rsid w:val="00E42622"/>
    <w:rsid w:val="00E4273B"/>
    <w:rsid w:val="00E42763"/>
    <w:rsid w:val="00E42949"/>
    <w:rsid w:val="00E43093"/>
    <w:rsid w:val="00E44504"/>
    <w:rsid w:val="00E45F19"/>
    <w:rsid w:val="00E462B8"/>
    <w:rsid w:val="00E46B8B"/>
    <w:rsid w:val="00E473D5"/>
    <w:rsid w:val="00E47B45"/>
    <w:rsid w:val="00E51106"/>
    <w:rsid w:val="00E5129B"/>
    <w:rsid w:val="00E51328"/>
    <w:rsid w:val="00E51A85"/>
    <w:rsid w:val="00E5255E"/>
    <w:rsid w:val="00E53E5B"/>
    <w:rsid w:val="00E54330"/>
    <w:rsid w:val="00E559E4"/>
    <w:rsid w:val="00E5638C"/>
    <w:rsid w:val="00E578A6"/>
    <w:rsid w:val="00E60BA5"/>
    <w:rsid w:val="00E61126"/>
    <w:rsid w:val="00E612B9"/>
    <w:rsid w:val="00E61577"/>
    <w:rsid w:val="00E62798"/>
    <w:rsid w:val="00E62F08"/>
    <w:rsid w:val="00E63318"/>
    <w:rsid w:val="00E64643"/>
    <w:rsid w:val="00E6498B"/>
    <w:rsid w:val="00E64A26"/>
    <w:rsid w:val="00E65C8F"/>
    <w:rsid w:val="00E662A9"/>
    <w:rsid w:val="00E66797"/>
    <w:rsid w:val="00E67185"/>
    <w:rsid w:val="00E7058A"/>
    <w:rsid w:val="00E70813"/>
    <w:rsid w:val="00E71EA7"/>
    <w:rsid w:val="00E720FD"/>
    <w:rsid w:val="00E72179"/>
    <w:rsid w:val="00E72B9F"/>
    <w:rsid w:val="00E73EF9"/>
    <w:rsid w:val="00E74183"/>
    <w:rsid w:val="00E744AF"/>
    <w:rsid w:val="00E7482D"/>
    <w:rsid w:val="00E748D7"/>
    <w:rsid w:val="00E756AC"/>
    <w:rsid w:val="00E75EF7"/>
    <w:rsid w:val="00E76AE9"/>
    <w:rsid w:val="00E76D80"/>
    <w:rsid w:val="00E76DFD"/>
    <w:rsid w:val="00E802E1"/>
    <w:rsid w:val="00E80464"/>
    <w:rsid w:val="00E8069E"/>
    <w:rsid w:val="00E80DBA"/>
    <w:rsid w:val="00E80F6A"/>
    <w:rsid w:val="00E8242D"/>
    <w:rsid w:val="00E827E6"/>
    <w:rsid w:val="00E82A23"/>
    <w:rsid w:val="00E84101"/>
    <w:rsid w:val="00E856DF"/>
    <w:rsid w:val="00E861B9"/>
    <w:rsid w:val="00E86A54"/>
    <w:rsid w:val="00E86A78"/>
    <w:rsid w:val="00E87385"/>
    <w:rsid w:val="00E87934"/>
    <w:rsid w:val="00E87FAD"/>
    <w:rsid w:val="00E901DF"/>
    <w:rsid w:val="00E90746"/>
    <w:rsid w:val="00E915E7"/>
    <w:rsid w:val="00E93207"/>
    <w:rsid w:val="00E93DB6"/>
    <w:rsid w:val="00E94243"/>
    <w:rsid w:val="00E9431A"/>
    <w:rsid w:val="00E9437D"/>
    <w:rsid w:val="00E9457F"/>
    <w:rsid w:val="00E94699"/>
    <w:rsid w:val="00E94940"/>
    <w:rsid w:val="00E95494"/>
    <w:rsid w:val="00E958A4"/>
    <w:rsid w:val="00E9744C"/>
    <w:rsid w:val="00E97752"/>
    <w:rsid w:val="00EA003F"/>
    <w:rsid w:val="00EA01D4"/>
    <w:rsid w:val="00EA0F94"/>
    <w:rsid w:val="00EA0FDD"/>
    <w:rsid w:val="00EA11E4"/>
    <w:rsid w:val="00EA14D9"/>
    <w:rsid w:val="00EA21A5"/>
    <w:rsid w:val="00EA357F"/>
    <w:rsid w:val="00EA4E7A"/>
    <w:rsid w:val="00EA534B"/>
    <w:rsid w:val="00EA5BF0"/>
    <w:rsid w:val="00EA649B"/>
    <w:rsid w:val="00EA6914"/>
    <w:rsid w:val="00EA7908"/>
    <w:rsid w:val="00EB0509"/>
    <w:rsid w:val="00EB0DFF"/>
    <w:rsid w:val="00EB120D"/>
    <w:rsid w:val="00EB1418"/>
    <w:rsid w:val="00EB141F"/>
    <w:rsid w:val="00EB188E"/>
    <w:rsid w:val="00EB19F3"/>
    <w:rsid w:val="00EB1D8F"/>
    <w:rsid w:val="00EB2037"/>
    <w:rsid w:val="00EB2793"/>
    <w:rsid w:val="00EB280C"/>
    <w:rsid w:val="00EB356B"/>
    <w:rsid w:val="00EB3943"/>
    <w:rsid w:val="00EB3A24"/>
    <w:rsid w:val="00EB3B04"/>
    <w:rsid w:val="00EB3ED8"/>
    <w:rsid w:val="00EB4760"/>
    <w:rsid w:val="00EB5DD0"/>
    <w:rsid w:val="00EB68E2"/>
    <w:rsid w:val="00EB7548"/>
    <w:rsid w:val="00EC17B4"/>
    <w:rsid w:val="00EC191F"/>
    <w:rsid w:val="00EC398B"/>
    <w:rsid w:val="00EC425E"/>
    <w:rsid w:val="00EC4ACF"/>
    <w:rsid w:val="00EC4C18"/>
    <w:rsid w:val="00EC4F98"/>
    <w:rsid w:val="00EC5349"/>
    <w:rsid w:val="00EC58A4"/>
    <w:rsid w:val="00EC628C"/>
    <w:rsid w:val="00EC65E2"/>
    <w:rsid w:val="00ED0902"/>
    <w:rsid w:val="00ED0DD2"/>
    <w:rsid w:val="00ED138F"/>
    <w:rsid w:val="00ED13C3"/>
    <w:rsid w:val="00ED18C2"/>
    <w:rsid w:val="00ED1E24"/>
    <w:rsid w:val="00ED2CCD"/>
    <w:rsid w:val="00ED2EE1"/>
    <w:rsid w:val="00ED3D04"/>
    <w:rsid w:val="00ED4A4C"/>
    <w:rsid w:val="00ED5E25"/>
    <w:rsid w:val="00ED5F10"/>
    <w:rsid w:val="00ED6002"/>
    <w:rsid w:val="00EE23E0"/>
    <w:rsid w:val="00EE280A"/>
    <w:rsid w:val="00EE3106"/>
    <w:rsid w:val="00EE40F0"/>
    <w:rsid w:val="00EE4A94"/>
    <w:rsid w:val="00EE4FB7"/>
    <w:rsid w:val="00EE57FE"/>
    <w:rsid w:val="00EE5E31"/>
    <w:rsid w:val="00EE5F98"/>
    <w:rsid w:val="00EE6838"/>
    <w:rsid w:val="00EE7FF9"/>
    <w:rsid w:val="00EF1A8F"/>
    <w:rsid w:val="00EF33E0"/>
    <w:rsid w:val="00EF3B3F"/>
    <w:rsid w:val="00EF460B"/>
    <w:rsid w:val="00EF4713"/>
    <w:rsid w:val="00EF53AB"/>
    <w:rsid w:val="00EF5823"/>
    <w:rsid w:val="00EF595B"/>
    <w:rsid w:val="00EF5FD0"/>
    <w:rsid w:val="00EF61C6"/>
    <w:rsid w:val="00EF6735"/>
    <w:rsid w:val="00F00464"/>
    <w:rsid w:val="00F00D75"/>
    <w:rsid w:val="00F00E09"/>
    <w:rsid w:val="00F028C8"/>
    <w:rsid w:val="00F0312C"/>
    <w:rsid w:val="00F03324"/>
    <w:rsid w:val="00F037B4"/>
    <w:rsid w:val="00F03C7C"/>
    <w:rsid w:val="00F042A7"/>
    <w:rsid w:val="00F04AE5"/>
    <w:rsid w:val="00F06642"/>
    <w:rsid w:val="00F06CDB"/>
    <w:rsid w:val="00F070A4"/>
    <w:rsid w:val="00F104A3"/>
    <w:rsid w:val="00F11529"/>
    <w:rsid w:val="00F11938"/>
    <w:rsid w:val="00F122F6"/>
    <w:rsid w:val="00F13627"/>
    <w:rsid w:val="00F13BBE"/>
    <w:rsid w:val="00F1436C"/>
    <w:rsid w:val="00F156A8"/>
    <w:rsid w:val="00F159F5"/>
    <w:rsid w:val="00F15BE1"/>
    <w:rsid w:val="00F162EE"/>
    <w:rsid w:val="00F16FF3"/>
    <w:rsid w:val="00F17115"/>
    <w:rsid w:val="00F20363"/>
    <w:rsid w:val="00F208AB"/>
    <w:rsid w:val="00F20E6C"/>
    <w:rsid w:val="00F21076"/>
    <w:rsid w:val="00F22234"/>
    <w:rsid w:val="00F22B8F"/>
    <w:rsid w:val="00F23927"/>
    <w:rsid w:val="00F24104"/>
    <w:rsid w:val="00F242EE"/>
    <w:rsid w:val="00F24BE7"/>
    <w:rsid w:val="00F2596A"/>
    <w:rsid w:val="00F25C83"/>
    <w:rsid w:val="00F26888"/>
    <w:rsid w:val="00F26B3B"/>
    <w:rsid w:val="00F27545"/>
    <w:rsid w:val="00F275EB"/>
    <w:rsid w:val="00F27941"/>
    <w:rsid w:val="00F27A55"/>
    <w:rsid w:val="00F27DB1"/>
    <w:rsid w:val="00F30EB8"/>
    <w:rsid w:val="00F312A4"/>
    <w:rsid w:val="00F312DB"/>
    <w:rsid w:val="00F313B2"/>
    <w:rsid w:val="00F316E3"/>
    <w:rsid w:val="00F32018"/>
    <w:rsid w:val="00F320E6"/>
    <w:rsid w:val="00F3305E"/>
    <w:rsid w:val="00F333F7"/>
    <w:rsid w:val="00F334F0"/>
    <w:rsid w:val="00F33E34"/>
    <w:rsid w:val="00F33FEF"/>
    <w:rsid w:val="00F35435"/>
    <w:rsid w:val="00F3550F"/>
    <w:rsid w:val="00F3597E"/>
    <w:rsid w:val="00F36A4D"/>
    <w:rsid w:val="00F36A63"/>
    <w:rsid w:val="00F36C06"/>
    <w:rsid w:val="00F37131"/>
    <w:rsid w:val="00F37C33"/>
    <w:rsid w:val="00F37E3D"/>
    <w:rsid w:val="00F40A59"/>
    <w:rsid w:val="00F4103F"/>
    <w:rsid w:val="00F41CD3"/>
    <w:rsid w:val="00F41ED1"/>
    <w:rsid w:val="00F41FFE"/>
    <w:rsid w:val="00F4201F"/>
    <w:rsid w:val="00F43EC9"/>
    <w:rsid w:val="00F43EF0"/>
    <w:rsid w:val="00F44DB9"/>
    <w:rsid w:val="00F457DC"/>
    <w:rsid w:val="00F45BC3"/>
    <w:rsid w:val="00F46E3C"/>
    <w:rsid w:val="00F47173"/>
    <w:rsid w:val="00F477FE"/>
    <w:rsid w:val="00F50441"/>
    <w:rsid w:val="00F51D44"/>
    <w:rsid w:val="00F51DB6"/>
    <w:rsid w:val="00F52D72"/>
    <w:rsid w:val="00F5321F"/>
    <w:rsid w:val="00F533A2"/>
    <w:rsid w:val="00F53E16"/>
    <w:rsid w:val="00F542B6"/>
    <w:rsid w:val="00F5475C"/>
    <w:rsid w:val="00F5558E"/>
    <w:rsid w:val="00F55709"/>
    <w:rsid w:val="00F557FE"/>
    <w:rsid w:val="00F55D12"/>
    <w:rsid w:val="00F56B1A"/>
    <w:rsid w:val="00F56B92"/>
    <w:rsid w:val="00F56CAE"/>
    <w:rsid w:val="00F570CE"/>
    <w:rsid w:val="00F5777C"/>
    <w:rsid w:val="00F578BC"/>
    <w:rsid w:val="00F604F2"/>
    <w:rsid w:val="00F609EA"/>
    <w:rsid w:val="00F61E21"/>
    <w:rsid w:val="00F6269C"/>
    <w:rsid w:val="00F626A1"/>
    <w:rsid w:val="00F6294E"/>
    <w:rsid w:val="00F62DC6"/>
    <w:rsid w:val="00F63115"/>
    <w:rsid w:val="00F63631"/>
    <w:rsid w:val="00F638CC"/>
    <w:rsid w:val="00F6511D"/>
    <w:rsid w:val="00F652F7"/>
    <w:rsid w:val="00F65F52"/>
    <w:rsid w:val="00F67902"/>
    <w:rsid w:val="00F7047F"/>
    <w:rsid w:val="00F74065"/>
    <w:rsid w:val="00F74436"/>
    <w:rsid w:val="00F74458"/>
    <w:rsid w:val="00F74BEC"/>
    <w:rsid w:val="00F74E7A"/>
    <w:rsid w:val="00F7515B"/>
    <w:rsid w:val="00F75401"/>
    <w:rsid w:val="00F7552C"/>
    <w:rsid w:val="00F76816"/>
    <w:rsid w:val="00F778D0"/>
    <w:rsid w:val="00F80E9D"/>
    <w:rsid w:val="00F810F4"/>
    <w:rsid w:val="00F82063"/>
    <w:rsid w:val="00F824AA"/>
    <w:rsid w:val="00F8297C"/>
    <w:rsid w:val="00F82D17"/>
    <w:rsid w:val="00F82D33"/>
    <w:rsid w:val="00F835FF"/>
    <w:rsid w:val="00F83889"/>
    <w:rsid w:val="00F83FFE"/>
    <w:rsid w:val="00F8483F"/>
    <w:rsid w:val="00F851E7"/>
    <w:rsid w:val="00F85C2E"/>
    <w:rsid w:val="00F86F20"/>
    <w:rsid w:val="00F90908"/>
    <w:rsid w:val="00F90E0A"/>
    <w:rsid w:val="00F9177A"/>
    <w:rsid w:val="00F91822"/>
    <w:rsid w:val="00F91982"/>
    <w:rsid w:val="00F91C58"/>
    <w:rsid w:val="00F927DE"/>
    <w:rsid w:val="00F944DA"/>
    <w:rsid w:val="00F945CE"/>
    <w:rsid w:val="00F95256"/>
    <w:rsid w:val="00F964D1"/>
    <w:rsid w:val="00F975D8"/>
    <w:rsid w:val="00FA1F46"/>
    <w:rsid w:val="00FA213A"/>
    <w:rsid w:val="00FA25DC"/>
    <w:rsid w:val="00FA2B54"/>
    <w:rsid w:val="00FA3274"/>
    <w:rsid w:val="00FA36DA"/>
    <w:rsid w:val="00FA413D"/>
    <w:rsid w:val="00FA4432"/>
    <w:rsid w:val="00FA4E44"/>
    <w:rsid w:val="00FA5382"/>
    <w:rsid w:val="00FA5C2E"/>
    <w:rsid w:val="00FA5EF7"/>
    <w:rsid w:val="00FA7EB9"/>
    <w:rsid w:val="00FB047F"/>
    <w:rsid w:val="00FB0A60"/>
    <w:rsid w:val="00FB1155"/>
    <w:rsid w:val="00FB3411"/>
    <w:rsid w:val="00FB35B8"/>
    <w:rsid w:val="00FB3B65"/>
    <w:rsid w:val="00FB40F6"/>
    <w:rsid w:val="00FB4906"/>
    <w:rsid w:val="00FB4AC9"/>
    <w:rsid w:val="00FB511D"/>
    <w:rsid w:val="00FC01F4"/>
    <w:rsid w:val="00FC0E28"/>
    <w:rsid w:val="00FC156D"/>
    <w:rsid w:val="00FC1832"/>
    <w:rsid w:val="00FC1E97"/>
    <w:rsid w:val="00FC22C8"/>
    <w:rsid w:val="00FC2C66"/>
    <w:rsid w:val="00FC31A1"/>
    <w:rsid w:val="00FC48A0"/>
    <w:rsid w:val="00FC4A8D"/>
    <w:rsid w:val="00FC4B56"/>
    <w:rsid w:val="00FC7066"/>
    <w:rsid w:val="00FC71B4"/>
    <w:rsid w:val="00FD0248"/>
    <w:rsid w:val="00FD03EE"/>
    <w:rsid w:val="00FD0D79"/>
    <w:rsid w:val="00FD1998"/>
    <w:rsid w:val="00FD1CB5"/>
    <w:rsid w:val="00FD3025"/>
    <w:rsid w:val="00FD39E5"/>
    <w:rsid w:val="00FD56B5"/>
    <w:rsid w:val="00FD5E18"/>
    <w:rsid w:val="00FD6AE6"/>
    <w:rsid w:val="00FD7DA9"/>
    <w:rsid w:val="00FE09D1"/>
    <w:rsid w:val="00FE181E"/>
    <w:rsid w:val="00FE291C"/>
    <w:rsid w:val="00FE3084"/>
    <w:rsid w:val="00FE312D"/>
    <w:rsid w:val="00FE3520"/>
    <w:rsid w:val="00FE38FB"/>
    <w:rsid w:val="00FE3AB3"/>
    <w:rsid w:val="00FE574C"/>
    <w:rsid w:val="00FE63B5"/>
    <w:rsid w:val="00FE66ED"/>
    <w:rsid w:val="00FE6B97"/>
    <w:rsid w:val="00FE6E21"/>
    <w:rsid w:val="00FE7071"/>
    <w:rsid w:val="00FE723B"/>
    <w:rsid w:val="00FE7930"/>
    <w:rsid w:val="00FE7CCC"/>
    <w:rsid w:val="00FF08B7"/>
    <w:rsid w:val="00FF0B2B"/>
    <w:rsid w:val="00FF202F"/>
    <w:rsid w:val="00FF2A56"/>
    <w:rsid w:val="00FF2BDD"/>
    <w:rsid w:val="00FF2FC1"/>
    <w:rsid w:val="00FF3288"/>
    <w:rsid w:val="00FF3A9F"/>
    <w:rsid w:val="00FF3C6E"/>
    <w:rsid w:val="00FF431A"/>
    <w:rsid w:val="00FF47E4"/>
    <w:rsid w:val="00FF4A3E"/>
    <w:rsid w:val="00FF4F7B"/>
    <w:rsid w:val="00FF5217"/>
    <w:rsid w:val="00FF58A0"/>
    <w:rsid w:val="00FF5DEE"/>
    <w:rsid w:val="00FF612B"/>
    <w:rsid w:val="00FF7279"/>
    <w:rsid w:val="00FF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0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Company>Microsoft</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tkennan</cp:lastModifiedBy>
  <cp:revision>1</cp:revision>
  <dcterms:created xsi:type="dcterms:W3CDTF">2016-09-02T15:47:00Z</dcterms:created>
  <dcterms:modified xsi:type="dcterms:W3CDTF">2016-09-02T15:47:00Z</dcterms:modified>
</cp:coreProperties>
</file>